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B07" w:rsidRPr="003F6D58" w:rsidRDefault="00CF2B07" w:rsidP="00595D18">
      <w:pPr>
        <w:spacing w:after="0" w:line="360" w:lineRule="auto"/>
        <w:contextualSpacing/>
        <w:jc w:val="center"/>
        <w:rPr>
          <w:rFonts w:ascii="Times New Roman" w:hAnsi="Times New Roman"/>
          <w:b/>
          <w:sz w:val="26"/>
          <w:szCs w:val="26"/>
          <w:lang w:val="en-US"/>
        </w:rPr>
      </w:pPr>
      <w:bookmarkStart w:id="0" w:name="_GoBack"/>
      <w:bookmarkEnd w:id="0"/>
      <w:r w:rsidRPr="003F6D58">
        <w:rPr>
          <w:rFonts w:ascii="Times New Roman" w:hAnsi="Times New Roman"/>
          <w:b/>
          <w:sz w:val="26"/>
          <w:szCs w:val="26"/>
        </w:rPr>
        <w:t>У</w:t>
      </w:r>
      <w:r>
        <w:rPr>
          <w:rFonts w:ascii="Times New Roman" w:hAnsi="Times New Roman"/>
          <w:b/>
          <w:sz w:val="26"/>
          <w:szCs w:val="26"/>
        </w:rPr>
        <w:t>рок</w:t>
      </w:r>
      <w:r w:rsidRPr="0046296A">
        <w:rPr>
          <w:rFonts w:ascii="Times New Roman" w:hAnsi="Times New Roman"/>
          <w:b/>
          <w:sz w:val="26"/>
          <w:szCs w:val="26"/>
          <w:lang w:val="en-US"/>
        </w:rPr>
        <w:t xml:space="preserve">  </w:t>
      </w:r>
      <w:r w:rsidRPr="003F6D58">
        <w:rPr>
          <w:rFonts w:ascii="Times New Roman" w:hAnsi="Times New Roman"/>
          <w:b/>
          <w:sz w:val="26"/>
          <w:szCs w:val="26"/>
        </w:rPr>
        <w:t>по</w:t>
      </w:r>
      <w:r w:rsidRPr="0046296A">
        <w:rPr>
          <w:rFonts w:ascii="Times New Roman" w:hAnsi="Times New Roman"/>
          <w:b/>
          <w:sz w:val="26"/>
          <w:szCs w:val="26"/>
          <w:lang w:val="en-US"/>
        </w:rPr>
        <w:t xml:space="preserve"> </w:t>
      </w:r>
      <w:r w:rsidRPr="003F6D58">
        <w:rPr>
          <w:rFonts w:ascii="Times New Roman" w:hAnsi="Times New Roman"/>
          <w:b/>
          <w:sz w:val="26"/>
          <w:szCs w:val="26"/>
        </w:rPr>
        <w:t>теме</w:t>
      </w:r>
      <w:r w:rsidRPr="0046296A">
        <w:rPr>
          <w:rFonts w:ascii="Times New Roman" w:hAnsi="Times New Roman"/>
          <w:b/>
          <w:sz w:val="26"/>
          <w:szCs w:val="26"/>
          <w:lang w:val="en-US"/>
        </w:rPr>
        <w:t xml:space="preserve"> “</w:t>
      </w:r>
      <w:r w:rsidRPr="003F6D58">
        <w:rPr>
          <w:rFonts w:ascii="Times New Roman" w:hAnsi="Times New Roman"/>
          <w:b/>
          <w:sz w:val="26"/>
          <w:szCs w:val="26"/>
          <w:lang w:val="en-US"/>
        </w:rPr>
        <w:t>Printed</w:t>
      </w:r>
      <w:r w:rsidRPr="0046296A">
        <w:rPr>
          <w:rFonts w:ascii="Times New Roman" w:hAnsi="Times New Roman"/>
          <w:b/>
          <w:sz w:val="26"/>
          <w:szCs w:val="26"/>
          <w:lang w:val="en-US"/>
        </w:rPr>
        <w:t xml:space="preserve"> </w:t>
      </w:r>
      <w:r w:rsidRPr="003F6D58">
        <w:rPr>
          <w:rFonts w:ascii="Times New Roman" w:hAnsi="Times New Roman"/>
          <w:b/>
          <w:sz w:val="26"/>
          <w:szCs w:val="26"/>
          <w:lang w:val="en-US"/>
        </w:rPr>
        <w:t>Page</w:t>
      </w:r>
      <w:r w:rsidRPr="0046296A">
        <w:rPr>
          <w:rFonts w:ascii="Times New Roman" w:hAnsi="Times New Roman"/>
          <w:b/>
          <w:sz w:val="26"/>
          <w:szCs w:val="26"/>
          <w:lang w:val="en-US"/>
        </w:rPr>
        <w:t xml:space="preserve">: </w:t>
      </w:r>
      <w:r w:rsidRPr="003F6D58">
        <w:rPr>
          <w:rFonts w:ascii="Times New Roman" w:hAnsi="Times New Roman"/>
          <w:b/>
          <w:sz w:val="26"/>
          <w:szCs w:val="26"/>
          <w:lang w:val="en-US"/>
        </w:rPr>
        <w:t>Books</w:t>
      </w:r>
      <w:r w:rsidRPr="0046296A">
        <w:rPr>
          <w:rFonts w:ascii="Times New Roman" w:hAnsi="Times New Roman"/>
          <w:b/>
          <w:sz w:val="26"/>
          <w:szCs w:val="26"/>
          <w:lang w:val="en-US"/>
        </w:rPr>
        <w:t xml:space="preserve">, </w:t>
      </w:r>
      <w:r w:rsidRPr="003F6D58">
        <w:rPr>
          <w:rFonts w:ascii="Times New Roman" w:hAnsi="Times New Roman"/>
          <w:b/>
          <w:sz w:val="26"/>
          <w:szCs w:val="26"/>
          <w:lang w:val="en-US"/>
        </w:rPr>
        <w:t>Magazines, Newspapers</w:t>
      </w:r>
      <w:r w:rsidRPr="0046296A">
        <w:rPr>
          <w:rFonts w:ascii="Times New Roman" w:hAnsi="Times New Roman"/>
          <w:b/>
          <w:sz w:val="26"/>
          <w:szCs w:val="26"/>
          <w:lang w:val="en-US"/>
        </w:rPr>
        <w:t xml:space="preserve">,” </w:t>
      </w:r>
    </w:p>
    <w:p w:rsidR="00CF2B07" w:rsidRPr="00121A94" w:rsidRDefault="00CF2B07" w:rsidP="00595D18">
      <w:pPr>
        <w:spacing w:after="0" w:line="360" w:lineRule="auto"/>
        <w:contextualSpacing/>
        <w:jc w:val="both"/>
        <w:rPr>
          <w:rFonts w:ascii="Times New Roman" w:hAnsi="Times New Roman"/>
          <w:sz w:val="26"/>
          <w:szCs w:val="26"/>
          <w:lang w:val="en-US"/>
        </w:rPr>
      </w:pPr>
      <w:r w:rsidRPr="003F6D58">
        <w:rPr>
          <w:rFonts w:ascii="Times New Roman" w:hAnsi="Times New Roman"/>
          <w:i/>
          <w:sz w:val="26"/>
          <w:szCs w:val="26"/>
          <w:u w:val="single"/>
        </w:rPr>
        <w:t>Тема</w:t>
      </w:r>
      <w:r w:rsidRPr="003F6D58">
        <w:rPr>
          <w:rFonts w:ascii="Times New Roman" w:hAnsi="Times New Roman"/>
          <w:i/>
          <w:sz w:val="26"/>
          <w:szCs w:val="26"/>
          <w:u w:val="single"/>
          <w:lang w:val="en-US"/>
        </w:rPr>
        <w:t xml:space="preserve">: </w:t>
      </w:r>
      <w:r w:rsidRPr="003F6D58">
        <w:rPr>
          <w:rFonts w:ascii="Times New Roman" w:hAnsi="Times New Roman"/>
          <w:sz w:val="26"/>
          <w:szCs w:val="26"/>
          <w:lang w:val="en-US"/>
        </w:rPr>
        <w:t xml:space="preserve">The Printed Page: Books, Magazines, Newspapers. </w:t>
      </w:r>
      <w:r w:rsidRPr="003F6D58">
        <w:rPr>
          <w:rFonts w:ascii="Times New Roman" w:hAnsi="Times New Roman"/>
          <w:sz w:val="26"/>
          <w:szCs w:val="26"/>
        </w:rPr>
        <w:t>Введение ЛЕ</w:t>
      </w:r>
      <w:r>
        <w:rPr>
          <w:rFonts w:ascii="Times New Roman" w:hAnsi="Times New Roman"/>
          <w:sz w:val="26"/>
          <w:szCs w:val="26"/>
        </w:rPr>
        <w:t xml:space="preserve"> по теме: «Печатные страницы: Книги.Журналы.Газеты».</w:t>
      </w:r>
      <w:r w:rsidRPr="003F6D58">
        <w:rPr>
          <w:rFonts w:ascii="Times New Roman" w:hAnsi="Times New Roman"/>
          <w:sz w:val="26"/>
          <w:szCs w:val="26"/>
        </w:rPr>
        <w:t xml:space="preserve"> Синонимы</w:t>
      </w:r>
      <w:r w:rsidRPr="00121A94">
        <w:rPr>
          <w:rFonts w:ascii="Times New Roman" w:hAnsi="Times New Roman"/>
          <w:sz w:val="26"/>
          <w:szCs w:val="26"/>
          <w:lang w:val="en-US"/>
        </w:rPr>
        <w:t xml:space="preserve"> </w:t>
      </w:r>
      <w:r w:rsidRPr="003F6D58">
        <w:rPr>
          <w:rFonts w:ascii="Times New Roman" w:hAnsi="Times New Roman"/>
          <w:sz w:val="26"/>
          <w:szCs w:val="26"/>
          <w:lang w:val="en-US"/>
        </w:rPr>
        <w:t>alone</w:t>
      </w:r>
      <w:r w:rsidRPr="00121A94">
        <w:rPr>
          <w:rFonts w:ascii="Times New Roman" w:hAnsi="Times New Roman"/>
          <w:sz w:val="26"/>
          <w:szCs w:val="26"/>
          <w:lang w:val="en-US"/>
        </w:rPr>
        <w:t>-</w:t>
      </w:r>
      <w:r w:rsidRPr="003F6D58">
        <w:rPr>
          <w:rFonts w:ascii="Times New Roman" w:hAnsi="Times New Roman"/>
          <w:sz w:val="26"/>
          <w:szCs w:val="26"/>
          <w:lang w:val="en-US"/>
        </w:rPr>
        <w:t>lonely</w:t>
      </w:r>
      <w:r w:rsidRPr="00121A94">
        <w:rPr>
          <w:rFonts w:ascii="Times New Roman" w:hAnsi="Times New Roman"/>
          <w:sz w:val="26"/>
          <w:szCs w:val="26"/>
          <w:lang w:val="en-US"/>
        </w:rPr>
        <w:t xml:space="preserve">. </w:t>
      </w:r>
      <w:r w:rsidRPr="003F6D58">
        <w:rPr>
          <w:rFonts w:ascii="Times New Roman" w:hAnsi="Times New Roman"/>
          <w:sz w:val="26"/>
          <w:szCs w:val="26"/>
        </w:rPr>
        <w:t>Текст</w:t>
      </w:r>
      <w:r w:rsidRPr="00121A94">
        <w:rPr>
          <w:rFonts w:ascii="Times New Roman" w:hAnsi="Times New Roman"/>
          <w:sz w:val="26"/>
          <w:szCs w:val="26"/>
          <w:lang w:val="en-US"/>
        </w:rPr>
        <w:t xml:space="preserve"> </w:t>
      </w:r>
      <w:r w:rsidRPr="003F6D58">
        <w:rPr>
          <w:rFonts w:ascii="Times New Roman" w:hAnsi="Times New Roman"/>
          <w:sz w:val="26"/>
          <w:szCs w:val="26"/>
          <w:lang w:val="en-US"/>
        </w:rPr>
        <w:t>Reader</w:t>
      </w:r>
      <w:r w:rsidRPr="00121A94">
        <w:rPr>
          <w:rFonts w:ascii="Times New Roman" w:hAnsi="Times New Roman"/>
          <w:sz w:val="26"/>
          <w:szCs w:val="26"/>
          <w:lang w:val="en-US"/>
        </w:rPr>
        <w:t>’</w:t>
      </w:r>
      <w:r w:rsidRPr="003F6D58">
        <w:rPr>
          <w:rFonts w:ascii="Times New Roman" w:hAnsi="Times New Roman"/>
          <w:sz w:val="26"/>
          <w:szCs w:val="26"/>
          <w:lang w:val="en-US"/>
        </w:rPr>
        <w:t>s</w:t>
      </w:r>
      <w:r w:rsidRPr="00121A94">
        <w:rPr>
          <w:rFonts w:ascii="Times New Roman" w:hAnsi="Times New Roman"/>
          <w:sz w:val="26"/>
          <w:szCs w:val="26"/>
          <w:lang w:val="en-US"/>
        </w:rPr>
        <w:t xml:space="preserve"> </w:t>
      </w:r>
      <w:r w:rsidRPr="003F6D58">
        <w:rPr>
          <w:rFonts w:ascii="Times New Roman" w:hAnsi="Times New Roman"/>
          <w:sz w:val="26"/>
          <w:szCs w:val="26"/>
          <w:lang w:val="en-US"/>
        </w:rPr>
        <w:t>Letter</w:t>
      </w:r>
      <w:r w:rsidRPr="00121A94">
        <w:rPr>
          <w:rFonts w:ascii="Times New Roman" w:hAnsi="Times New Roman"/>
          <w:sz w:val="26"/>
          <w:szCs w:val="26"/>
          <w:lang w:val="en-US"/>
        </w:rPr>
        <w:t xml:space="preserve"> </w:t>
      </w:r>
      <w:r w:rsidRPr="003F6D58">
        <w:rPr>
          <w:rFonts w:ascii="Times New Roman" w:hAnsi="Times New Roman"/>
          <w:sz w:val="26"/>
          <w:szCs w:val="26"/>
          <w:lang w:val="en-US"/>
        </w:rPr>
        <w:t>to</w:t>
      </w:r>
      <w:r w:rsidRPr="00121A94">
        <w:rPr>
          <w:rFonts w:ascii="Times New Roman" w:hAnsi="Times New Roman"/>
          <w:sz w:val="26"/>
          <w:szCs w:val="26"/>
          <w:lang w:val="en-US"/>
        </w:rPr>
        <w:t xml:space="preserve"> </w:t>
      </w:r>
      <w:r w:rsidRPr="003F6D58">
        <w:rPr>
          <w:rFonts w:ascii="Times New Roman" w:hAnsi="Times New Roman"/>
          <w:sz w:val="26"/>
          <w:szCs w:val="26"/>
          <w:lang w:val="en-US"/>
        </w:rPr>
        <w:t>a</w:t>
      </w:r>
      <w:r w:rsidRPr="00121A94">
        <w:rPr>
          <w:rFonts w:ascii="Times New Roman" w:hAnsi="Times New Roman"/>
          <w:sz w:val="26"/>
          <w:szCs w:val="26"/>
          <w:lang w:val="en-US"/>
        </w:rPr>
        <w:t xml:space="preserve"> </w:t>
      </w:r>
      <w:r w:rsidRPr="003F6D58">
        <w:rPr>
          <w:rFonts w:ascii="Times New Roman" w:hAnsi="Times New Roman"/>
          <w:sz w:val="26"/>
          <w:szCs w:val="26"/>
          <w:lang w:val="en-US"/>
        </w:rPr>
        <w:t>Periodical</w:t>
      </w:r>
      <w:r w:rsidRPr="00121A94">
        <w:rPr>
          <w:rFonts w:ascii="Times New Roman" w:hAnsi="Times New Roman"/>
          <w:sz w:val="26"/>
          <w:szCs w:val="26"/>
          <w:lang w:val="en-US"/>
        </w:rPr>
        <w:t>.</w:t>
      </w:r>
    </w:p>
    <w:p w:rsidR="00CF2B07" w:rsidRPr="00121A94" w:rsidRDefault="00CF2B07" w:rsidP="00595D18">
      <w:pPr>
        <w:spacing w:after="0" w:line="360" w:lineRule="auto"/>
        <w:contextualSpacing/>
        <w:jc w:val="both"/>
        <w:rPr>
          <w:rFonts w:ascii="Times New Roman" w:hAnsi="Times New Roman"/>
          <w:i/>
          <w:sz w:val="26"/>
          <w:szCs w:val="26"/>
          <w:u w:val="single"/>
          <w:lang w:val="en-US"/>
        </w:rPr>
      </w:pPr>
      <w:r w:rsidRPr="003F6D58">
        <w:rPr>
          <w:rFonts w:ascii="Times New Roman" w:hAnsi="Times New Roman"/>
          <w:i/>
          <w:sz w:val="26"/>
          <w:szCs w:val="26"/>
          <w:u w:val="single"/>
        </w:rPr>
        <w:t>Практические</w:t>
      </w:r>
      <w:r w:rsidRPr="00121A94">
        <w:rPr>
          <w:rFonts w:ascii="Times New Roman" w:hAnsi="Times New Roman"/>
          <w:i/>
          <w:sz w:val="26"/>
          <w:szCs w:val="26"/>
          <w:u w:val="single"/>
          <w:lang w:val="en-US"/>
        </w:rPr>
        <w:t xml:space="preserve"> </w:t>
      </w:r>
      <w:r w:rsidRPr="003F6D58">
        <w:rPr>
          <w:rFonts w:ascii="Times New Roman" w:hAnsi="Times New Roman"/>
          <w:i/>
          <w:sz w:val="26"/>
          <w:szCs w:val="26"/>
          <w:u w:val="single"/>
        </w:rPr>
        <w:t>задачи</w:t>
      </w:r>
      <w:r w:rsidRPr="00121A94">
        <w:rPr>
          <w:rFonts w:ascii="Times New Roman" w:hAnsi="Times New Roman"/>
          <w:i/>
          <w:sz w:val="26"/>
          <w:szCs w:val="26"/>
          <w:u w:val="single"/>
          <w:lang w:val="en-US"/>
        </w:rPr>
        <w:t>:</w:t>
      </w:r>
    </w:p>
    <w:p w:rsidR="00CF2B07" w:rsidRPr="003F6D58" w:rsidRDefault="00CF2B07" w:rsidP="00595D18">
      <w:pPr>
        <w:spacing w:after="0" w:line="360" w:lineRule="auto"/>
        <w:contextualSpacing/>
        <w:jc w:val="both"/>
        <w:rPr>
          <w:rFonts w:ascii="Times New Roman" w:hAnsi="Times New Roman"/>
          <w:sz w:val="26"/>
          <w:szCs w:val="26"/>
        </w:rPr>
      </w:pPr>
      <w:r w:rsidRPr="003F6D58">
        <w:rPr>
          <w:rFonts w:ascii="Times New Roman" w:hAnsi="Times New Roman"/>
          <w:sz w:val="26"/>
          <w:szCs w:val="26"/>
        </w:rPr>
        <w:t>Учащиеся смогут:</w:t>
      </w:r>
    </w:p>
    <w:p w:rsidR="00CF2B07" w:rsidRDefault="00CF2B07" w:rsidP="00595D18">
      <w:pPr>
        <w:spacing w:after="0" w:line="360" w:lineRule="auto"/>
        <w:contextualSpacing/>
        <w:jc w:val="both"/>
        <w:rPr>
          <w:rFonts w:ascii="Times New Roman" w:hAnsi="Times New Roman"/>
          <w:sz w:val="26"/>
          <w:szCs w:val="26"/>
        </w:rPr>
      </w:pPr>
      <w:r w:rsidRPr="003F6D58">
        <w:rPr>
          <w:rFonts w:ascii="Times New Roman" w:hAnsi="Times New Roman"/>
          <w:sz w:val="26"/>
          <w:szCs w:val="26"/>
        </w:rPr>
        <w:t>1) овладеть новыми лексическими единицами и автоматизировать их в условно-речевых упражнениях.</w:t>
      </w:r>
    </w:p>
    <w:p w:rsidR="00CF2B07" w:rsidRPr="003F6D58" w:rsidRDefault="00CF2B07" w:rsidP="00595D18">
      <w:pPr>
        <w:spacing w:after="0" w:line="360" w:lineRule="auto"/>
        <w:contextualSpacing/>
        <w:jc w:val="both"/>
        <w:rPr>
          <w:rFonts w:ascii="Times New Roman" w:hAnsi="Times New Roman"/>
          <w:sz w:val="26"/>
          <w:szCs w:val="26"/>
        </w:rPr>
      </w:pPr>
      <w:r>
        <w:rPr>
          <w:rFonts w:ascii="Times New Roman" w:hAnsi="Times New Roman"/>
          <w:sz w:val="26"/>
          <w:szCs w:val="26"/>
        </w:rPr>
        <w:t>2)извлекать основную информацию из прочитанного текста;</w:t>
      </w:r>
    </w:p>
    <w:p w:rsidR="00CF2B07" w:rsidRPr="003F6D58" w:rsidRDefault="00CF2B07" w:rsidP="00595D18">
      <w:pPr>
        <w:spacing w:after="0" w:line="360" w:lineRule="auto"/>
        <w:contextualSpacing/>
        <w:jc w:val="both"/>
        <w:rPr>
          <w:rFonts w:ascii="Times New Roman" w:hAnsi="Times New Roman"/>
          <w:sz w:val="26"/>
          <w:szCs w:val="26"/>
        </w:rPr>
      </w:pPr>
      <w:r>
        <w:rPr>
          <w:rFonts w:ascii="Times New Roman" w:hAnsi="Times New Roman"/>
          <w:sz w:val="26"/>
          <w:szCs w:val="26"/>
        </w:rPr>
        <w:t>3</w:t>
      </w:r>
      <w:r w:rsidRPr="003F6D58">
        <w:rPr>
          <w:rFonts w:ascii="Times New Roman" w:hAnsi="Times New Roman"/>
          <w:sz w:val="26"/>
          <w:szCs w:val="26"/>
        </w:rPr>
        <w:t>)отвечать на вопросы учителя по содержанию прочитанного;</w:t>
      </w:r>
    </w:p>
    <w:p w:rsidR="00CF2B07" w:rsidRPr="003F6D58" w:rsidRDefault="00CF2B07" w:rsidP="00595D18">
      <w:pPr>
        <w:spacing w:after="0" w:line="360" w:lineRule="auto"/>
        <w:contextualSpacing/>
        <w:jc w:val="both"/>
        <w:rPr>
          <w:rFonts w:ascii="Times New Roman" w:hAnsi="Times New Roman"/>
          <w:i/>
          <w:sz w:val="26"/>
          <w:szCs w:val="26"/>
          <w:u w:val="single"/>
        </w:rPr>
      </w:pPr>
      <w:r>
        <w:rPr>
          <w:rFonts w:ascii="Times New Roman" w:hAnsi="Times New Roman"/>
          <w:sz w:val="26"/>
          <w:szCs w:val="26"/>
        </w:rPr>
        <w:t>4</w:t>
      </w:r>
      <w:r w:rsidRPr="003F6D58">
        <w:rPr>
          <w:rFonts w:ascii="Times New Roman" w:hAnsi="Times New Roman"/>
          <w:sz w:val="26"/>
          <w:szCs w:val="26"/>
        </w:rPr>
        <w:t>)высказывать свои мысли по новой теме на основе изученного материала и имеющихся знаний о печатной продукции;</w:t>
      </w:r>
    </w:p>
    <w:p w:rsidR="00CF2B07" w:rsidRPr="003F6D58" w:rsidRDefault="00CF2B07" w:rsidP="00595D18">
      <w:pPr>
        <w:spacing w:after="0" w:line="360" w:lineRule="auto"/>
        <w:contextualSpacing/>
        <w:jc w:val="both"/>
        <w:rPr>
          <w:rFonts w:ascii="Times New Roman" w:hAnsi="Times New Roman"/>
          <w:sz w:val="26"/>
          <w:szCs w:val="26"/>
        </w:rPr>
      </w:pPr>
      <w:r>
        <w:rPr>
          <w:rFonts w:ascii="Times New Roman" w:hAnsi="Times New Roman"/>
          <w:sz w:val="26"/>
          <w:szCs w:val="26"/>
        </w:rPr>
        <w:t>5</w:t>
      </w:r>
      <w:r w:rsidRPr="003F6D58">
        <w:rPr>
          <w:rFonts w:ascii="Times New Roman" w:hAnsi="Times New Roman"/>
          <w:sz w:val="26"/>
          <w:szCs w:val="26"/>
        </w:rPr>
        <w:t>)делать дифференциацию  между синонимами «</w:t>
      </w:r>
      <w:r w:rsidRPr="003F6D58">
        <w:rPr>
          <w:rFonts w:ascii="Times New Roman" w:hAnsi="Times New Roman"/>
          <w:sz w:val="26"/>
          <w:szCs w:val="26"/>
          <w:lang w:val="en-US"/>
        </w:rPr>
        <w:t>alone</w:t>
      </w:r>
      <w:r w:rsidRPr="003F6D58">
        <w:rPr>
          <w:rFonts w:ascii="Times New Roman" w:hAnsi="Times New Roman"/>
          <w:sz w:val="26"/>
          <w:szCs w:val="26"/>
        </w:rPr>
        <w:t>-</w:t>
      </w:r>
      <w:r w:rsidRPr="003F6D58">
        <w:rPr>
          <w:rFonts w:ascii="Times New Roman" w:hAnsi="Times New Roman"/>
          <w:sz w:val="26"/>
          <w:szCs w:val="26"/>
          <w:lang w:val="en-US"/>
        </w:rPr>
        <w:t>lonely</w:t>
      </w:r>
      <w:r w:rsidRPr="003F6D58">
        <w:rPr>
          <w:rFonts w:ascii="Times New Roman" w:hAnsi="Times New Roman"/>
          <w:sz w:val="26"/>
          <w:szCs w:val="26"/>
        </w:rPr>
        <w:t xml:space="preserve">».   </w:t>
      </w:r>
    </w:p>
    <w:p w:rsidR="00CF2B07" w:rsidRPr="003F6D58" w:rsidRDefault="00CF2B07" w:rsidP="00595D18">
      <w:pPr>
        <w:spacing w:after="0" w:line="360" w:lineRule="auto"/>
        <w:contextualSpacing/>
        <w:jc w:val="both"/>
        <w:rPr>
          <w:rFonts w:ascii="Times New Roman" w:hAnsi="Times New Roman"/>
          <w:sz w:val="26"/>
          <w:szCs w:val="26"/>
        </w:rPr>
      </w:pPr>
      <w:r w:rsidRPr="003F6D58">
        <w:rPr>
          <w:rFonts w:ascii="Times New Roman" w:hAnsi="Times New Roman"/>
          <w:i/>
          <w:sz w:val="26"/>
          <w:szCs w:val="26"/>
          <w:u w:val="single"/>
        </w:rPr>
        <w:t xml:space="preserve">Общеобразовательные цели: </w:t>
      </w:r>
      <w:r w:rsidRPr="003F6D58">
        <w:rPr>
          <w:rFonts w:ascii="Times New Roman" w:hAnsi="Times New Roman"/>
          <w:sz w:val="26"/>
          <w:szCs w:val="26"/>
        </w:rPr>
        <w:t>расширение знаний учащихся в рамках темы «</w:t>
      </w:r>
      <w:r w:rsidRPr="003F6D58">
        <w:rPr>
          <w:rFonts w:ascii="Times New Roman" w:hAnsi="Times New Roman"/>
          <w:sz w:val="26"/>
          <w:szCs w:val="26"/>
          <w:lang w:val="en-US"/>
        </w:rPr>
        <w:t>Printed</w:t>
      </w:r>
      <w:r w:rsidRPr="003F6D58">
        <w:rPr>
          <w:rFonts w:ascii="Times New Roman" w:hAnsi="Times New Roman"/>
          <w:sz w:val="26"/>
          <w:szCs w:val="26"/>
        </w:rPr>
        <w:t xml:space="preserve"> </w:t>
      </w:r>
      <w:r w:rsidRPr="003F6D58">
        <w:rPr>
          <w:rFonts w:ascii="Times New Roman" w:hAnsi="Times New Roman"/>
          <w:sz w:val="26"/>
          <w:szCs w:val="26"/>
          <w:lang w:val="en-US"/>
        </w:rPr>
        <w:t>Page</w:t>
      </w:r>
      <w:r w:rsidRPr="003F6D58">
        <w:rPr>
          <w:rFonts w:ascii="Times New Roman" w:hAnsi="Times New Roman"/>
          <w:sz w:val="26"/>
          <w:szCs w:val="26"/>
        </w:rPr>
        <w:t xml:space="preserve">: </w:t>
      </w:r>
      <w:r w:rsidRPr="003F6D58">
        <w:rPr>
          <w:rFonts w:ascii="Times New Roman" w:hAnsi="Times New Roman"/>
          <w:sz w:val="26"/>
          <w:szCs w:val="26"/>
          <w:lang w:val="en-US"/>
        </w:rPr>
        <w:t>Books</w:t>
      </w:r>
      <w:r w:rsidRPr="003F6D58">
        <w:rPr>
          <w:rFonts w:ascii="Times New Roman" w:hAnsi="Times New Roman"/>
          <w:sz w:val="26"/>
          <w:szCs w:val="26"/>
        </w:rPr>
        <w:t xml:space="preserve">, </w:t>
      </w:r>
      <w:r w:rsidRPr="003F6D58">
        <w:rPr>
          <w:rFonts w:ascii="Times New Roman" w:hAnsi="Times New Roman"/>
          <w:sz w:val="26"/>
          <w:szCs w:val="26"/>
          <w:lang w:val="en-US"/>
        </w:rPr>
        <w:t>Magazines</w:t>
      </w:r>
      <w:r w:rsidRPr="003F6D58">
        <w:rPr>
          <w:rFonts w:ascii="Times New Roman" w:hAnsi="Times New Roman"/>
          <w:sz w:val="26"/>
          <w:szCs w:val="26"/>
        </w:rPr>
        <w:t xml:space="preserve">, </w:t>
      </w:r>
      <w:r w:rsidRPr="003F6D58">
        <w:rPr>
          <w:rFonts w:ascii="Times New Roman" w:hAnsi="Times New Roman"/>
          <w:sz w:val="26"/>
          <w:szCs w:val="26"/>
          <w:lang w:val="en-US"/>
        </w:rPr>
        <w:t>Newspapers</w:t>
      </w:r>
      <w:r w:rsidRPr="003F6D58">
        <w:rPr>
          <w:rFonts w:ascii="Times New Roman" w:hAnsi="Times New Roman"/>
          <w:sz w:val="26"/>
          <w:szCs w:val="26"/>
        </w:rPr>
        <w:t>», знакомство с печатными изданиями как России, так и  Великобритании.</w:t>
      </w:r>
    </w:p>
    <w:p w:rsidR="00CF2B07" w:rsidRPr="003F6D58" w:rsidRDefault="00CF2B07" w:rsidP="00595D18">
      <w:pPr>
        <w:spacing w:after="0" w:line="360" w:lineRule="auto"/>
        <w:contextualSpacing/>
        <w:jc w:val="both"/>
        <w:rPr>
          <w:rFonts w:ascii="Times New Roman" w:hAnsi="Times New Roman"/>
          <w:sz w:val="26"/>
          <w:szCs w:val="26"/>
        </w:rPr>
      </w:pPr>
      <w:r w:rsidRPr="003F6D58">
        <w:rPr>
          <w:rFonts w:ascii="Times New Roman" w:hAnsi="Times New Roman"/>
          <w:i/>
          <w:sz w:val="26"/>
          <w:szCs w:val="26"/>
          <w:u w:val="single"/>
        </w:rPr>
        <w:t xml:space="preserve">Воспитательные цели: </w:t>
      </w:r>
      <w:r w:rsidRPr="003F6D58">
        <w:rPr>
          <w:rFonts w:ascii="Times New Roman" w:hAnsi="Times New Roman"/>
          <w:sz w:val="26"/>
          <w:szCs w:val="26"/>
        </w:rPr>
        <w:t>развитие интереса к предмету с помощью интересной информации о книгах, журналах, газетах, мировых библиотеках, писателях, воспитание  внимания, трудолюбия и уважение к собеседнику.</w:t>
      </w:r>
    </w:p>
    <w:p w:rsidR="00CF2B07" w:rsidRPr="003F6D58" w:rsidRDefault="00CF2B07" w:rsidP="00595D18">
      <w:pPr>
        <w:spacing w:after="0" w:line="360" w:lineRule="auto"/>
        <w:contextualSpacing/>
        <w:jc w:val="both"/>
        <w:rPr>
          <w:rFonts w:ascii="Times New Roman" w:hAnsi="Times New Roman"/>
          <w:sz w:val="26"/>
          <w:szCs w:val="26"/>
        </w:rPr>
      </w:pPr>
      <w:r w:rsidRPr="003F6D58">
        <w:rPr>
          <w:rFonts w:ascii="Times New Roman" w:hAnsi="Times New Roman"/>
          <w:sz w:val="26"/>
          <w:szCs w:val="26"/>
        </w:rPr>
        <w:t xml:space="preserve"> </w:t>
      </w:r>
      <w:r w:rsidRPr="003F6D58">
        <w:rPr>
          <w:rFonts w:ascii="Times New Roman" w:hAnsi="Times New Roman"/>
          <w:i/>
          <w:sz w:val="26"/>
          <w:szCs w:val="26"/>
          <w:u w:val="single"/>
        </w:rPr>
        <w:t>Развивающая задача:</w:t>
      </w:r>
      <w:r w:rsidRPr="003F6D58">
        <w:rPr>
          <w:rFonts w:ascii="Times New Roman" w:hAnsi="Times New Roman"/>
          <w:sz w:val="26"/>
          <w:szCs w:val="26"/>
        </w:rPr>
        <w:t xml:space="preserve"> Развитие памяти, внимания, языковой догадки в рамках вводной беседы по теме и работы над новым языковым и речевым материалом, дальнейшее совершенствование слухо-произносительных и ритмико-интонационных навыков.               </w:t>
      </w:r>
    </w:p>
    <w:p w:rsidR="00CF2B07" w:rsidRPr="003F6D58" w:rsidRDefault="00CF2B07" w:rsidP="00595D18">
      <w:pPr>
        <w:spacing w:after="0" w:line="360" w:lineRule="auto"/>
        <w:contextualSpacing/>
        <w:jc w:val="both"/>
        <w:rPr>
          <w:rFonts w:ascii="Times New Roman" w:hAnsi="Times New Roman"/>
          <w:sz w:val="26"/>
          <w:szCs w:val="26"/>
          <w:lang w:val="en-US"/>
        </w:rPr>
      </w:pPr>
      <w:r w:rsidRPr="003F6D58">
        <w:rPr>
          <w:rFonts w:ascii="Times New Roman" w:hAnsi="Times New Roman"/>
          <w:i/>
          <w:sz w:val="26"/>
          <w:szCs w:val="26"/>
          <w:u w:val="single"/>
        </w:rPr>
        <w:t>Языковой</w:t>
      </w:r>
      <w:r w:rsidRPr="003F6D58">
        <w:rPr>
          <w:rFonts w:ascii="Times New Roman" w:hAnsi="Times New Roman"/>
          <w:i/>
          <w:sz w:val="26"/>
          <w:szCs w:val="26"/>
          <w:u w:val="single"/>
          <w:lang w:val="en-US"/>
        </w:rPr>
        <w:t xml:space="preserve"> </w:t>
      </w:r>
      <w:r w:rsidRPr="003F6D58">
        <w:rPr>
          <w:rFonts w:ascii="Times New Roman" w:hAnsi="Times New Roman"/>
          <w:i/>
          <w:sz w:val="26"/>
          <w:szCs w:val="26"/>
          <w:u w:val="single"/>
        </w:rPr>
        <w:t>материал</w:t>
      </w:r>
      <w:r w:rsidRPr="003F6D58">
        <w:rPr>
          <w:rFonts w:ascii="Times New Roman" w:hAnsi="Times New Roman"/>
          <w:i/>
          <w:sz w:val="26"/>
          <w:szCs w:val="26"/>
          <w:u w:val="single"/>
          <w:lang w:val="en-US"/>
        </w:rPr>
        <w:t>:</w:t>
      </w:r>
      <w:r w:rsidRPr="003F6D58">
        <w:rPr>
          <w:rFonts w:ascii="Times New Roman" w:hAnsi="Times New Roman"/>
          <w:sz w:val="26"/>
          <w:szCs w:val="26"/>
          <w:lang w:val="en-US"/>
        </w:rPr>
        <w:t xml:space="preserve">  cheerful, to feel, peaceful, to whisper, lonely, alone, strange, treasure, wise, wisdom, to enter, fascinating, to enjoy oneself, to feel at home.</w:t>
      </w:r>
    </w:p>
    <w:p w:rsidR="00CF2B07" w:rsidRPr="003F6D58" w:rsidRDefault="00CF2B07" w:rsidP="00595D18">
      <w:pPr>
        <w:spacing w:after="0" w:line="360" w:lineRule="auto"/>
        <w:contextualSpacing/>
        <w:jc w:val="both"/>
        <w:rPr>
          <w:rFonts w:ascii="Times New Roman" w:hAnsi="Times New Roman"/>
          <w:sz w:val="26"/>
          <w:szCs w:val="26"/>
        </w:rPr>
      </w:pPr>
      <w:r w:rsidRPr="003F6D58">
        <w:rPr>
          <w:rFonts w:ascii="Times New Roman" w:hAnsi="Times New Roman"/>
          <w:i/>
          <w:sz w:val="26"/>
          <w:szCs w:val="26"/>
          <w:u w:val="single"/>
        </w:rPr>
        <w:t xml:space="preserve">Речевой материал:  </w:t>
      </w:r>
      <w:r w:rsidRPr="003F6D58">
        <w:rPr>
          <w:rFonts w:ascii="Times New Roman" w:hAnsi="Times New Roman"/>
          <w:sz w:val="26"/>
          <w:szCs w:val="26"/>
        </w:rPr>
        <w:t>фонетическая разминка, ответы на вопросы учителя, текст «</w:t>
      </w:r>
      <w:r w:rsidRPr="003F6D58">
        <w:rPr>
          <w:rFonts w:ascii="Times New Roman" w:hAnsi="Times New Roman"/>
          <w:sz w:val="26"/>
          <w:szCs w:val="26"/>
          <w:lang w:val="en-US"/>
        </w:rPr>
        <w:t>Reader</w:t>
      </w:r>
      <w:r w:rsidRPr="003F6D58">
        <w:rPr>
          <w:rFonts w:ascii="Times New Roman" w:hAnsi="Times New Roman"/>
          <w:sz w:val="26"/>
          <w:szCs w:val="26"/>
        </w:rPr>
        <w:t>’</w:t>
      </w:r>
      <w:r w:rsidRPr="003F6D58">
        <w:rPr>
          <w:rFonts w:ascii="Times New Roman" w:hAnsi="Times New Roman"/>
          <w:sz w:val="26"/>
          <w:szCs w:val="26"/>
          <w:lang w:val="en-US"/>
        </w:rPr>
        <w:t>s</w:t>
      </w:r>
      <w:r w:rsidRPr="003F6D58">
        <w:rPr>
          <w:rFonts w:ascii="Times New Roman" w:hAnsi="Times New Roman"/>
          <w:sz w:val="26"/>
          <w:szCs w:val="26"/>
        </w:rPr>
        <w:t xml:space="preserve"> </w:t>
      </w:r>
      <w:r w:rsidRPr="003F6D58">
        <w:rPr>
          <w:rFonts w:ascii="Times New Roman" w:hAnsi="Times New Roman"/>
          <w:sz w:val="26"/>
          <w:szCs w:val="26"/>
          <w:lang w:val="en-US"/>
        </w:rPr>
        <w:t>Letter</w:t>
      </w:r>
      <w:r w:rsidRPr="003F6D58">
        <w:rPr>
          <w:rFonts w:ascii="Times New Roman" w:hAnsi="Times New Roman"/>
          <w:sz w:val="26"/>
          <w:szCs w:val="26"/>
        </w:rPr>
        <w:t xml:space="preserve"> </w:t>
      </w:r>
      <w:r w:rsidRPr="003F6D58">
        <w:rPr>
          <w:rFonts w:ascii="Times New Roman" w:hAnsi="Times New Roman"/>
          <w:sz w:val="26"/>
          <w:szCs w:val="26"/>
          <w:lang w:val="en-US"/>
        </w:rPr>
        <w:t>to</w:t>
      </w:r>
      <w:r w:rsidRPr="003F6D58">
        <w:rPr>
          <w:rFonts w:ascii="Times New Roman" w:hAnsi="Times New Roman"/>
          <w:sz w:val="26"/>
          <w:szCs w:val="26"/>
        </w:rPr>
        <w:t xml:space="preserve"> </w:t>
      </w:r>
      <w:r w:rsidRPr="003F6D58">
        <w:rPr>
          <w:rFonts w:ascii="Times New Roman" w:hAnsi="Times New Roman"/>
          <w:sz w:val="26"/>
          <w:szCs w:val="26"/>
          <w:lang w:val="en-US"/>
        </w:rPr>
        <w:t>a</w:t>
      </w:r>
      <w:r w:rsidRPr="003F6D58">
        <w:rPr>
          <w:rFonts w:ascii="Times New Roman" w:hAnsi="Times New Roman"/>
          <w:sz w:val="26"/>
          <w:szCs w:val="26"/>
        </w:rPr>
        <w:t xml:space="preserve"> </w:t>
      </w:r>
      <w:r w:rsidRPr="003F6D58">
        <w:rPr>
          <w:rFonts w:ascii="Times New Roman" w:hAnsi="Times New Roman"/>
          <w:sz w:val="26"/>
          <w:szCs w:val="26"/>
          <w:lang w:val="en-US"/>
        </w:rPr>
        <w:t>Periodical</w:t>
      </w:r>
      <w:r w:rsidRPr="003F6D58">
        <w:rPr>
          <w:rFonts w:ascii="Times New Roman" w:hAnsi="Times New Roman"/>
          <w:sz w:val="26"/>
          <w:szCs w:val="26"/>
        </w:rPr>
        <w:t>», упражнения на первичную автоматизацию употребления НЛЕ, упр 6 стр.67; упр. 9,10 стр. 69; упр. 11 стр. 70</w:t>
      </w:r>
    </w:p>
    <w:p w:rsidR="00CF2B07" w:rsidRPr="0046296A" w:rsidRDefault="00CF2B07" w:rsidP="00595D18">
      <w:pPr>
        <w:spacing w:after="0" w:line="360" w:lineRule="auto"/>
        <w:contextualSpacing/>
        <w:jc w:val="both"/>
        <w:rPr>
          <w:rFonts w:ascii="Times New Roman" w:hAnsi="Times New Roman"/>
          <w:sz w:val="28"/>
          <w:szCs w:val="28"/>
        </w:rPr>
      </w:pPr>
      <w:r w:rsidRPr="00F9194B">
        <w:rPr>
          <w:rFonts w:ascii="Times New Roman" w:hAnsi="Times New Roman"/>
          <w:i/>
          <w:sz w:val="28"/>
          <w:szCs w:val="28"/>
          <w:u w:val="single"/>
        </w:rPr>
        <w:t>Оснащение урока:</w:t>
      </w:r>
      <w:r w:rsidRPr="00F9194B">
        <w:rPr>
          <w:rFonts w:ascii="Times New Roman" w:hAnsi="Times New Roman"/>
          <w:sz w:val="28"/>
          <w:szCs w:val="28"/>
        </w:rPr>
        <w:t xml:space="preserve"> Учебник, тетради, доска.</w:t>
      </w:r>
    </w:p>
    <w:p w:rsidR="00CF2B07" w:rsidRPr="0046296A" w:rsidRDefault="00CF2B07" w:rsidP="00595D18">
      <w:pPr>
        <w:spacing w:after="0" w:line="360" w:lineRule="auto"/>
        <w:contextualSpacing/>
        <w:jc w:val="both"/>
        <w:rPr>
          <w:rFonts w:ascii="Times New Roman" w:hAnsi="Times New Roman"/>
          <w:sz w:val="28"/>
          <w:szCs w:val="28"/>
        </w:rPr>
      </w:pPr>
    </w:p>
    <w:p w:rsidR="00CF2B07" w:rsidRPr="0046296A" w:rsidRDefault="00CF2B07" w:rsidP="00595D18">
      <w:pPr>
        <w:spacing w:after="0" w:line="360" w:lineRule="auto"/>
        <w:contextualSpacing/>
        <w:jc w:val="both"/>
        <w:rPr>
          <w:rFonts w:ascii="Times New Roman" w:hAnsi="Times New Roman"/>
          <w:sz w:val="28"/>
          <w:szCs w:val="2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4"/>
        <w:gridCol w:w="3082"/>
        <w:gridCol w:w="6312"/>
      </w:tblGrid>
      <w:tr w:rsidR="00CF2B07" w:rsidRPr="00295FE0" w:rsidTr="003229CC">
        <w:tc>
          <w:tcPr>
            <w:tcW w:w="974" w:type="dxa"/>
          </w:tcPr>
          <w:p w:rsidR="00CF2B07" w:rsidRPr="00295FE0" w:rsidRDefault="00CF2B07" w:rsidP="00295FE0">
            <w:pPr>
              <w:spacing w:after="0" w:line="360" w:lineRule="auto"/>
              <w:contextualSpacing/>
              <w:jc w:val="both"/>
              <w:rPr>
                <w:rFonts w:ascii="Times New Roman" w:hAnsi="Times New Roman"/>
                <w:sz w:val="28"/>
                <w:szCs w:val="28"/>
              </w:rPr>
            </w:pPr>
            <w:r w:rsidRPr="00295FE0">
              <w:rPr>
                <w:rFonts w:ascii="Times New Roman" w:hAnsi="Times New Roman"/>
                <w:sz w:val="28"/>
                <w:szCs w:val="28"/>
              </w:rPr>
              <w:t>Время</w:t>
            </w:r>
          </w:p>
        </w:tc>
        <w:tc>
          <w:tcPr>
            <w:tcW w:w="3082" w:type="dxa"/>
          </w:tcPr>
          <w:p w:rsidR="00CF2B07" w:rsidRPr="00295FE0" w:rsidRDefault="00CF2B07" w:rsidP="00295FE0">
            <w:pPr>
              <w:spacing w:after="0" w:line="360" w:lineRule="auto"/>
              <w:contextualSpacing/>
              <w:jc w:val="both"/>
              <w:rPr>
                <w:rFonts w:ascii="Times New Roman" w:hAnsi="Times New Roman"/>
                <w:sz w:val="28"/>
                <w:szCs w:val="28"/>
              </w:rPr>
            </w:pPr>
            <w:r w:rsidRPr="00295FE0">
              <w:rPr>
                <w:rFonts w:ascii="Times New Roman" w:hAnsi="Times New Roman"/>
                <w:sz w:val="28"/>
                <w:szCs w:val="28"/>
              </w:rPr>
              <w:t>Этапы урока</w:t>
            </w:r>
          </w:p>
        </w:tc>
        <w:tc>
          <w:tcPr>
            <w:tcW w:w="6312" w:type="dxa"/>
          </w:tcPr>
          <w:p w:rsidR="00CF2B07" w:rsidRPr="00295FE0" w:rsidRDefault="00CF2B07" w:rsidP="00295FE0">
            <w:pPr>
              <w:spacing w:after="0" w:line="360" w:lineRule="auto"/>
              <w:contextualSpacing/>
              <w:jc w:val="both"/>
              <w:rPr>
                <w:rFonts w:ascii="Times New Roman" w:hAnsi="Times New Roman"/>
                <w:sz w:val="28"/>
                <w:szCs w:val="28"/>
              </w:rPr>
            </w:pPr>
            <w:r w:rsidRPr="00295FE0">
              <w:rPr>
                <w:rFonts w:ascii="Times New Roman" w:hAnsi="Times New Roman"/>
                <w:sz w:val="28"/>
                <w:szCs w:val="28"/>
              </w:rPr>
              <w:t>Ход урока</w:t>
            </w:r>
          </w:p>
        </w:tc>
      </w:tr>
      <w:tr w:rsidR="00CF2B07" w:rsidRPr="00121A94" w:rsidTr="003229CC">
        <w:tc>
          <w:tcPr>
            <w:tcW w:w="974" w:type="dxa"/>
          </w:tcPr>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1</w:t>
            </w:r>
          </w:p>
        </w:tc>
        <w:tc>
          <w:tcPr>
            <w:tcW w:w="3082" w:type="dxa"/>
          </w:tcPr>
          <w:p w:rsidR="00CF2B07" w:rsidRPr="003229CC" w:rsidRDefault="00CF2B07" w:rsidP="00295FE0">
            <w:pPr>
              <w:spacing w:after="0" w:line="360" w:lineRule="auto"/>
              <w:contextualSpacing/>
              <w:jc w:val="both"/>
              <w:rPr>
                <w:rFonts w:ascii="Times New Roman" w:hAnsi="Times New Roman"/>
                <w:sz w:val="28"/>
                <w:szCs w:val="28"/>
              </w:rPr>
            </w:pPr>
            <w:r w:rsidRPr="003229CC">
              <w:rPr>
                <w:rFonts w:ascii="Times New Roman" w:hAnsi="Times New Roman"/>
                <w:sz w:val="28"/>
                <w:szCs w:val="28"/>
              </w:rPr>
              <w:t xml:space="preserve">Организационный момент </w:t>
            </w:r>
          </w:p>
          <w:p w:rsidR="00CF2B07" w:rsidRPr="003229CC" w:rsidRDefault="00CF2B07" w:rsidP="003229CC">
            <w:pPr>
              <w:spacing w:after="0" w:line="360" w:lineRule="auto"/>
              <w:contextualSpacing/>
              <w:jc w:val="both"/>
              <w:rPr>
                <w:rFonts w:ascii="Times New Roman" w:hAnsi="Times New Roman"/>
                <w:sz w:val="28"/>
                <w:szCs w:val="28"/>
              </w:rPr>
            </w:pPr>
            <w:r w:rsidRPr="003229CC">
              <w:rPr>
                <w:rFonts w:ascii="Times New Roman" w:hAnsi="Times New Roman"/>
                <w:sz w:val="28"/>
                <w:szCs w:val="28"/>
              </w:rPr>
              <w:t>Подготовка учащихся к иноязычной деятельности</w:t>
            </w:r>
          </w:p>
        </w:tc>
        <w:tc>
          <w:tcPr>
            <w:tcW w:w="6312" w:type="dxa"/>
          </w:tcPr>
          <w:p w:rsidR="00CF2B07" w:rsidRDefault="00CF2B07" w:rsidP="00295FE0">
            <w:pPr>
              <w:spacing w:after="0" w:line="360" w:lineRule="auto"/>
              <w:contextualSpacing/>
              <w:jc w:val="both"/>
              <w:rPr>
                <w:rFonts w:ascii="Times New Roman" w:hAnsi="Times New Roman"/>
                <w:sz w:val="28"/>
                <w:szCs w:val="28"/>
              </w:rPr>
            </w:pPr>
          </w:p>
          <w:p w:rsidR="00CF2B07"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Good morning children!  Nice to meet you. How are you?  Sit down please!</w:t>
            </w:r>
          </w:p>
        </w:tc>
      </w:tr>
      <w:tr w:rsidR="00CF2B07" w:rsidRPr="00295FE0" w:rsidTr="003229CC">
        <w:tc>
          <w:tcPr>
            <w:tcW w:w="974" w:type="dxa"/>
          </w:tcPr>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2</w:t>
            </w:r>
          </w:p>
        </w:tc>
        <w:tc>
          <w:tcPr>
            <w:tcW w:w="3082" w:type="dxa"/>
          </w:tcPr>
          <w:p w:rsidR="00CF2B07" w:rsidRPr="00295FE0" w:rsidRDefault="00CF2B07" w:rsidP="00295FE0">
            <w:pPr>
              <w:pStyle w:val="ListParagraph"/>
              <w:numPr>
                <w:ilvl w:val="0"/>
                <w:numId w:val="1"/>
              </w:numPr>
              <w:spacing w:after="0" w:line="360" w:lineRule="auto"/>
              <w:jc w:val="both"/>
              <w:rPr>
                <w:sz w:val="28"/>
                <w:szCs w:val="28"/>
                <w:lang w:val="en-US"/>
              </w:rPr>
            </w:pPr>
            <w:r w:rsidRPr="00295FE0">
              <w:rPr>
                <w:sz w:val="28"/>
                <w:szCs w:val="28"/>
              </w:rPr>
              <w:t>Коммуникативная разминка</w:t>
            </w:r>
          </w:p>
        </w:tc>
        <w:tc>
          <w:tcPr>
            <w:tcW w:w="6312" w:type="dxa"/>
          </w:tcPr>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Who is on duty today? What is the date today? What day of the week is it today? What is the weather like today? That’s fine!</w:t>
            </w:r>
          </w:p>
        </w:tc>
      </w:tr>
      <w:tr w:rsidR="00CF2B07" w:rsidRPr="00295FE0" w:rsidTr="003229CC">
        <w:tc>
          <w:tcPr>
            <w:tcW w:w="974" w:type="dxa"/>
          </w:tcPr>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4</w:t>
            </w:r>
          </w:p>
        </w:tc>
        <w:tc>
          <w:tcPr>
            <w:tcW w:w="3082" w:type="dxa"/>
          </w:tcPr>
          <w:p w:rsidR="00CF2B07" w:rsidRPr="00295FE0" w:rsidRDefault="00CF2B07" w:rsidP="00295FE0">
            <w:pPr>
              <w:pStyle w:val="ListParagraph"/>
              <w:numPr>
                <w:ilvl w:val="0"/>
                <w:numId w:val="1"/>
              </w:numPr>
              <w:spacing w:after="0" w:line="360" w:lineRule="auto"/>
              <w:jc w:val="both"/>
              <w:rPr>
                <w:sz w:val="28"/>
                <w:szCs w:val="28"/>
                <w:lang w:val="en-US"/>
              </w:rPr>
            </w:pPr>
            <w:r w:rsidRPr="00295FE0">
              <w:rPr>
                <w:sz w:val="28"/>
                <w:szCs w:val="28"/>
              </w:rPr>
              <w:t>Фонетическая разминка</w:t>
            </w:r>
          </w:p>
        </w:tc>
        <w:tc>
          <w:tcPr>
            <w:tcW w:w="6312" w:type="dxa"/>
          </w:tcPr>
          <w:p w:rsidR="00CF2B07" w:rsidRPr="00295FE0" w:rsidRDefault="00CF2B07" w:rsidP="00295FE0">
            <w:pPr>
              <w:spacing w:after="0" w:line="360" w:lineRule="auto"/>
              <w:contextualSpacing/>
              <w:jc w:val="both"/>
              <w:rPr>
                <w:rFonts w:ascii="Times New Roman" w:hAnsi="Times New Roman"/>
                <w:sz w:val="28"/>
                <w:szCs w:val="28"/>
              </w:rPr>
            </w:pPr>
            <w:r w:rsidRPr="00295FE0">
              <w:rPr>
                <w:rFonts w:ascii="Times New Roman" w:hAnsi="Times New Roman"/>
                <w:sz w:val="28"/>
                <w:szCs w:val="28"/>
                <w:lang w:val="en-US"/>
              </w:rPr>
              <w:t>First let’s  sing a song “Gimme! Gimme! Gimme” by ABBA. Did you like to sing? That</w:t>
            </w:r>
            <w:r w:rsidRPr="00295FE0">
              <w:rPr>
                <w:rFonts w:ascii="Times New Roman" w:hAnsi="Times New Roman"/>
                <w:sz w:val="28"/>
                <w:szCs w:val="28"/>
              </w:rPr>
              <w:t>’</w:t>
            </w:r>
            <w:r w:rsidRPr="00295FE0">
              <w:rPr>
                <w:rFonts w:ascii="Times New Roman" w:hAnsi="Times New Roman"/>
                <w:sz w:val="28"/>
                <w:szCs w:val="28"/>
                <w:lang w:val="en-US"/>
              </w:rPr>
              <w:t>s</w:t>
            </w:r>
            <w:r w:rsidRPr="00295FE0">
              <w:rPr>
                <w:rFonts w:ascii="Times New Roman" w:hAnsi="Times New Roman"/>
                <w:sz w:val="28"/>
                <w:szCs w:val="28"/>
              </w:rPr>
              <w:t xml:space="preserve"> </w:t>
            </w:r>
            <w:r w:rsidRPr="00295FE0">
              <w:rPr>
                <w:rFonts w:ascii="Times New Roman" w:hAnsi="Times New Roman"/>
                <w:sz w:val="28"/>
                <w:szCs w:val="28"/>
                <w:lang w:val="en-US"/>
              </w:rPr>
              <w:t>great</w:t>
            </w:r>
            <w:r w:rsidRPr="00295FE0">
              <w:rPr>
                <w:rFonts w:ascii="Times New Roman" w:hAnsi="Times New Roman"/>
                <w:sz w:val="28"/>
                <w:szCs w:val="28"/>
              </w:rPr>
              <w:t xml:space="preserve">! </w:t>
            </w:r>
            <w:r w:rsidRPr="00295FE0">
              <w:rPr>
                <w:rFonts w:ascii="Times New Roman" w:hAnsi="Times New Roman"/>
                <w:sz w:val="28"/>
                <w:szCs w:val="28"/>
                <w:lang w:val="en-US"/>
              </w:rPr>
              <w:t>Thank</w:t>
            </w:r>
            <w:r w:rsidRPr="00295FE0">
              <w:rPr>
                <w:rFonts w:ascii="Times New Roman" w:hAnsi="Times New Roman"/>
                <w:sz w:val="28"/>
                <w:szCs w:val="28"/>
              </w:rPr>
              <w:t xml:space="preserve"> </w:t>
            </w:r>
            <w:r w:rsidRPr="00295FE0">
              <w:rPr>
                <w:rFonts w:ascii="Times New Roman" w:hAnsi="Times New Roman"/>
                <w:sz w:val="28"/>
                <w:szCs w:val="28"/>
                <w:lang w:val="en-US"/>
              </w:rPr>
              <w:t>you</w:t>
            </w:r>
            <w:r w:rsidRPr="00295FE0">
              <w:rPr>
                <w:rFonts w:ascii="Times New Roman" w:hAnsi="Times New Roman"/>
                <w:sz w:val="28"/>
                <w:szCs w:val="28"/>
              </w:rPr>
              <w:t>.</w:t>
            </w:r>
          </w:p>
        </w:tc>
      </w:tr>
      <w:tr w:rsidR="00CF2B07" w:rsidRPr="00121A94" w:rsidTr="003229CC">
        <w:tc>
          <w:tcPr>
            <w:tcW w:w="974" w:type="dxa"/>
          </w:tcPr>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7</w:t>
            </w:r>
          </w:p>
        </w:tc>
        <w:tc>
          <w:tcPr>
            <w:tcW w:w="3082" w:type="dxa"/>
          </w:tcPr>
          <w:p w:rsidR="00CF2B07" w:rsidRPr="00295FE0" w:rsidRDefault="00CF2B07" w:rsidP="00295FE0">
            <w:pPr>
              <w:spacing w:after="0" w:line="360" w:lineRule="auto"/>
              <w:contextualSpacing/>
              <w:jc w:val="both"/>
              <w:rPr>
                <w:rFonts w:ascii="Times New Roman" w:hAnsi="Times New Roman"/>
                <w:sz w:val="28"/>
                <w:szCs w:val="28"/>
              </w:rPr>
            </w:pPr>
            <w:r w:rsidRPr="00295FE0">
              <w:rPr>
                <w:rFonts w:ascii="Times New Roman" w:hAnsi="Times New Roman"/>
                <w:sz w:val="28"/>
                <w:szCs w:val="28"/>
                <w:lang w:val="en-US"/>
              </w:rPr>
              <w:t>II</w:t>
            </w:r>
            <w:r w:rsidRPr="00295FE0">
              <w:rPr>
                <w:rFonts w:ascii="Times New Roman" w:hAnsi="Times New Roman"/>
                <w:sz w:val="28"/>
                <w:szCs w:val="28"/>
              </w:rPr>
              <w:t xml:space="preserve"> Основной этап</w:t>
            </w:r>
          </w:p>
          <w:p w:rsidR="00CF2B07" w:rsidRDefault="00CF2B07" w:rsidP="00102501">
            <w:pPr>
              <w:numPr>
                <w:ilvl w:val="0"/>
                <w:numId w:val="4"/>
              </w:num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rPr>
              <w:t>Вводная беседа</w:t>
            </w:r>
          </w:p>
          <w:p w:rsidR="00CF2B07" w:rsidRPr="00102501" w:rsidRDefault="00CF2B07" w:rsidP="00102501">
            <w:pPr>
              <w:numPr>
                <w:ilvl w:val="0"/>
                <w:numId w:val="4"/>
              </w:numPr>
              <w:spacing w:after="0" w:line="360" w:lineRule="auto"/>
              <w:contextualSpacing/>
              <w:jc w:val="both"/>
              <w:rPr>
                <w:rFonts w:ascii="Times New Roman" w:hAnsi="Times New Roman"/>
                <w:sz w:val="28"/>
                <w:szCs w:val="28"/>
              </w:rPr>
            </w:pPr>
            <w:r>
              <w:rPr>
                <w:rFonts w:ascii="Times New Roman" w:hAnsi="Times New Roman"/>
                <w:sz w:val="28"/>
                <w:szCs w:val="28"/>
              </w:rPr>
              <w:t>Просмотр видео, постановка цели урока.</w:t>
            </w:r>
          </w:p>
          <w:p w:rsidR="00CF2B07" w:rsidRPr="00295FE0" w:rsidRDefault="00CF2B07" w:rsidP="00295FE0">
            <w:pPr>
              <w:spacing w:after="0" w:line="360" w:lineRule="auto"/>
              <w:ind w:left="184"/>
              <w:contextualSpacing/>
              <w:jc w:val="both"/>
              <w:rPr>
                <w:rFonts w:ascii="Times New Roman" w:hAnsi="Times New Roman"/>
                <w:sz w:val="28"/>
                <w:szCs w:val="28"/>
              </w:rPr>
            </w:pPr>
          </w:p>
        </w:tc>
        <w:tc>
          <w:tcPr>
            <w:tcW w:w="6312" w:type="dxa"/>
          </w:tcPr>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 xml:space="preserve">Children you are at the age of 15-16 years old and </w:t>
            </w:r>
            <w:r>
              <w:rPr>
                <w:rFonts w:ascii="Times New Roman" w:hAnsi="Times New Roman"/>
                <w:sz w:val="28"/>
                <w:szCs w:val="28"/>
                <w:lang w:val="en-US"/>
              </w:rPr>
              <w:t>y</w:t>
            </w:r>
            <w:r w:rsidRPr="00295FE0">
              <w:rPr>
                <w:rFonts w:ascii="Times New Roman" w:hAnsi="Times New Roman"/>
                <w:sz w:val="28"/>
                <w:szCs w:val="28"/>
                <w:lang w:val="en-US"/>
              </w:rPr>
              <w:t xml:space="preserve">ou have different hobbies. Tell me some of yours. That`s fine. I see you like sport, playing computer games, knitting and reading books. </w:t>
            </w:r>
            <w:r>
              <w:rPr>
                <w:rFonts w:ascii="Times New Roman" w:hAnsi="Times New Roman"/>
                <w:sz w:val="28"/>
                <w:szCs w:val="28"/>
                <w:lang w:val="en-US"/>
              </w:rPr>
              <w:t>Now. Look at the screen and guess- what</w:t>
            </w:r>
            <w:r w:rsidRPr="00295FE0">
              <w:rPr>
                <w:rFonts w:ascii="Times New Roman" w:hAnsi="Times New Roman"/>
                <w:sz w:val="28"/>
                <w:szCs w:val="28"/>
                <w:lang w:val="en-US"/>
              </w:rPr>
              <w:t xml:space="preserve"> we are going to speak about</w:t>
            </w:r>
            <w:r>
              <w:rPr>
                <w:rFonts w:ascii="Times New Roman" w:hAnsi="Times New Roman"/>
                <w:sz w:val="28"/>
                <w:szCs w:val="28"/>
                <w:lang w:val="en-US"/>
              </w:rPr>
              <w:t>?</w:t>
            </w:r>
            <w:r w:rsidRPr="00295FE0">
              <w:rPr>
                <w:rFonts w:ascii="Times New Roman" w:hAnsi="Times New Roman"/>
                <w:sz w:val="28"/>
                <w:szCs w:val="28"/>
                <w:lang w:val="en-US"/>
              </w:rPr>
              <w:t xml:space="preserve"> </w:t>
            </w:r>
            <w:r>
              <w:rPr>
                <w:rFonts w:ascii="Times New Roman" w:hAnsi="Times New Roman"/>
                <w:sz w:val="28"/>
                <w:szCs w:val="28"/>
                <w:lang w:val="en-US"/>
              </w:rPr>
              <w:t xml:space="preserve">Yes. You are right- </w:t>
            </w:r>
            <w:r w:rsidRPr="00295FE0">
              <w:rPr>
                <w:rFonts w:ascii="Times New Roman" w:hAnsi="Times New Roman"/>
                <w:sz w:val="28"/>
                <w:szCs w:val="28"/>
                <w:lang w:val="en-US"/>
              </w:rPr>
              <w:t>reading book</w:t>
            </w:r>
            <w:r>
              <w:rPr>
                <w:rFonts w:ascii="Times New Roman" w:hAnsi="Times New Roman"/>
                <w:sz w:val="28"/>
                <w:szCs w:val="28"/>
                <w:lang w:val="en-US"/>
              </w:rPr>
              <w:t>s</w:t>
            </w:r>
            <w:r w:rsidRPr="00295FE0">
              <w:rPr>
                <w:rFonts w:ascii="Times New Roman" w:hAnsi="Times New Roman"/>
                <w:sz w:val="28"/>
                <w:szCs w:val="28"/>
                <w:lang w:val="en-US"/>
              </w:rPr>
              <w:t xml:space="preserve"> and the topic of our lesson is: “Printed Page: Books, Magazines, Newspapers” Open your copy-books and write the title.</w:t>
            </w:r>
          </w:p>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Put your pens and let’s talk. Answer my questions.</w:t>
            </w:r>
          </w:p>
          <w:p w:rsidR="00CF2B07" w:rsidRPr="00295FE0" w:rsidRDefault="00CF2B07" w:rsidP="00295FE0">
            <w:pPr>
              <w:pStyle w:val="ListParagraph"/>
              <w:numPr>
                <w:ilvl w:val="0"/>
                <w:numId w:val="3"/>
              </w:numPr>
              <w:spacing w:after="0" w:line="360" w:lineRule="auto"/>
              <w:jc w:val="both"/>
              <w:rPr>
                <w:sz w:val="28"/>
                <w:szCs w:val="28"/>
                <w:lang w:val="en-US"/>
              </w:rPr>
            </w:pPr>
            <w:r w:rsidRPr="00295FE0">
              <w:rPr>
                <w:sz w:val="28"/>
                <w:szCs w:val="28"/>
                <w:lang w:val="en-US"/>
              </w:rPr>
              <w:t>Do you like reading books?</w:t>
            </w:r>
          </w:p>
          <w:p w:rsidR="00CF2B07" w:rsidRPr="00295FE0" w:rsidRDefault="00CF2B07" w:rsidP="00295FE0">
            <w:pPr>
              <w:pStyle w:val="ListParagraph"/>
              <w:numPr>
                <w:ilvl w:val="0"/>
                <w:numId w:val="3"/>
              </w:numPr>
              <w:spacing w:after="0" w:line="360" w:lineRule="auto"/>
              <w:jc w:val="both"/>
              <w:rPr>
                <w:sz w:val="28"/>
                <w:szCs w:val="28"/>
                <w:lang w:val="en-US"/>
              </w:rPr>
            </w:pPr>
            <w:r w:rsidRPr="00295FE0">
              <w:rPr>
                <w:sz w:val="28"/>
                <w:szCs w:val="28"/>
                <w:lang w:val="en-US"/>
              </w:rPr>
              <w:t>Who is your favourite author?</w:t>
            </w:r>
          </w:p>
          <w:p w:rsidR="00CF2B07" w:rsidRPr="00295FE0" w:rsidRDefault="00CF2B07" w:rsidP="00295FE0">
            <w:pPr>
              <w:pStyle w:val="ListParagraph"/>
              <w:numPr>
                <w:ilvl w:val="0"/>
                <w:numId w:val="3"/>
              </w:numPr>
              <w:spacing w:after="0" w:line="360" w:lineRule="auto"/>
              <w:jc w:val="both"/>
              <w:rPr>
                <w:sz w:val="28"/>
                <w:szCs w:val="28"/>
                <w:lang w:val="en-US"/>
              </w:rPr>
            </w:pPr>
            <w:r w:rsidRPr="00295FE0">
              <w:rPr>
                <w:sz w:val="28"/>
                <w:szCs w:val="28"/>
                <w:lang w:val="en-US"/>
              </w:rPr>
              <w:t>How big is your home library?</w:t>
            </w:r>
          </w:p>
          <w:p w:rsidR="00CF2B07" w:rsidRPr="00295FE0" w:rsidRDefault="00CF2B07" w:rsidP="00295FE0">
            <w:pPr>
              <w:pStyle w:val="ListParagraph"/>
              <w:numPr>
                <w:ilvl w:val="0"/>
                <w:numId w:val="3"/>
              </w:numPr>
              <w:spacing w:after="0" w:line="360" w:lineRule="auto"/>
              <w:jc w:val="both"/>
              <w:rPr>
                <w:sz w:val="28"/>
                <w:szCs w:val="28"/>
                <w:lang w:val="en-US"/>
              </w:rPr>
            </w:pPr>
            <w:r w:rsidRPr="00295FE0">
              <w:rPr>
                <w:sz w:val="28"/>
                <w:szCs w:val="28"/>
                <w:lang w:val="en-US"/>
              </w:rPr>
              <w:t>Do you borrow books from your friends or from the local library?</w:t>
            </w:r>
          </w:p>
          <w:p w:rsidR="00CF2B07" w:rsidRPr="00295FE0" w:rsidRDefault="00CF2B07" w:rsidP="00295FE0">
            <w:pPr>
              <w:pStyle w:val="ListParagraph"/>
              <w:numPr>
                <w:ilvl w:val="0"/>
                <w:numId w:val="3"/>
              </w:numPr>
              <w:spacing w:after="0" w:line="360" w:lineRule="auto"/>
              <w:jc w:val="both"/>
              <w:rPr>
                <w:sz w:val="28"/>
                <w:szCs w:val="28"/>
                <w:lang w:val="en-US"/>
              </w:rPr>
            </w:pPr>
            <w:r w:rsidRPr="00295FE0">
              <w:rPr>
                <w:sz w:val="28"/>
                <w:szCs w:val="28"/>
                <w:lang w:val="en-US"/>
              </w:rPr>
              <w:t>How does reading books help you in your life?</w:t>
            </w:r>
          </w:p>
          <w:p w:rsidR="00CF2B07" w:rsidRPr="00295FE0" w:rsidRDefault="00CF2B07" w:rsidP="00295FE0">
            <w:pPr>
              <w:pStyle w:val="ListParagraph"/>
              <w:numPr>
                <w:ilvl w:val="0"/>
                <w:numId w:val="3"/>
              </w:numPr>
              <w:spacing w:after="0" w:line="360" w:lineRule="auto"/>
              <w:jc w:val="both"/>
              <w:rPr>
                <w:sz w:val="28"/>
                <w:szCs w:val="28"/>
                <w:lang w:val="en-US"/>
              </w:rPr>
            </w:pPr>
            <w:r w:rsidRPr="00295FE0">
              <w:rPr>
                <w:sz w:val="28"/>
                <w:szCs w:val="28"/>
                <w:lang w:val="en-US"/>
              </w:rPr>
              <w:t>Do people read more or less than before? Why?</w:t>
            </w:r>
          </w:p>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Thanks a lot! I’m very glad that you enjoy reading and continue to read books in their traditional printed form.</w:t>
            </w:r>
          </w:p>
        </w:tc>
      </w:tr>
      <w:tr w:rsidR="00CF2B07" w:rsidRPr="00121A94" w:rsidTr="003229CC">
        <w:tc>
          <w:tcPr>
            <w:tcW w:w="974" w:type="dxa"/>
          </w:tcPr>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7</w:t>
            </w: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r w:rsidRPr="00295FE0">
              <w:rPr>
                <w:rFonts w:ascii="Times New Roman" w:hAnsi="Times New Roman"/>
                <w:sz w:val="28"/>
                <w:szCs w:val="28"/>
              </w:rPr>
              <w:t>2</w:t>
            </w: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tc>
        <w:tc>
          <w:tcPr>
            <w:tcW w:w="3082" w:type="dxa"/>
          </w:tcPr>
          <w:p w:rsidR="00CF2B07" w:rsidRPr="00295FE0" w:rsidRDefault="00CF2B07" w:rsidP="00295FE0">
            <w:pPr>
              <w:spacing w:after="0" w:line="360" w:lineRule="auto"/>
              <w:ind w:left="186"/>
              <w:contextualSpacing/>
              <w:jc w:val="both"/>
              <w:rPr>
                <w:rFonts w:ascii="Times New Roman" w:hAnsi="Times New Roman"/>
                <w:sz w:val="28"/>
                <w:szCs w:val="28"/>
              </w:rPr>
            </w:pPr>
            <w:r w:rsidRPr="00295FE0">
              <w:rPr>
                <w:rFonts w:ascii="Times New Roman" w:hAnsi="Times New Roman"/>
                <w:sz w:val="28"/>
                <w:szCs w:val="28"/>
              </w:rPr>
              <w:t>2.Введение НЛЕ.</w:t>
            </w:r>
          </w:p>
          <w:p w:rsidR="00CF2B07" w:rsidRPr="00295FE0" w:rsidRDefault="00CF2B07" w:rsidP="00295FE0">
            <w:pPr>
              <w:spacing w:after="0" w:line="360" w:lineRule="auto"/>
              <w:ind w:left="186"/>
              <w:contextualSpacing/>
              <w:jc w:val="both"/>
              <w:rPr>
                <w:rFonts w:ascii="Times New Roman" w:hAnsi="Times New Roman"/>
                <w:sz w:val="28"/>
                <w:szCs w:val="28"/>
              </w:rPr>
            </w:pPr>
            <w:r w:rsidRPr="00295FE0">
              <w:rPr>
                <w:rFonts w:ascii="Times New Roman" w:hAnsi="Times New Roman"/>
                <w:sz w:val="28"/>
                <w:szCs w:val="28"/>
              </w:rPr>
              <w:t>семантизация, фонетическая отработка.</w:t>
            </w:r>
          </w:p>
          <w:p w:rsidR="00CF2B07" w:rsidRPr="00295FE0" w:rsidRDefault="00CF2B07" w:rsidP="00295FE0">
            <w:pPr>
              <w:spacing w:after="0" w:line="360" w:lineRule="auto"/>
              <w:ind w:left="186"/>
              <w:contextualSpacing/>
              <w:jc w:val="both"/>
              <w:rPr>
                <w:rFonts w:ascii="Times New Roman" w:hAnsi="Times New Roman"/>
                <w:sz w:val="28"/>
                <w:szCs w:val="28"/>
              </w:rPr>
            </w:pPr>
            <w:r w:rsidRPr="00295FE0">
              <w:rPr>
                <w:rFonts w:ascii="Times New Roman" w:hAnsi="Times New Roman"/>
                <w:sz w:val="28"/>
                <w:szCs w:val="28"/>
              </w:rPr>
              <w:t xml:space="preserve">Прием предметной наглядности, толкование на иностранном и родном языках, путь отдельных ситуаций. </w:t>
            </w:r>
          </w:p>
          <w:p w:rsidR="00CF2B07" w:rsidRPr="00295FE0" w:rsidRDefault="00CF2B07" w:rsidP="00295FE0">
            <w:pPr>
              <w:spacing w:after="0" w:line="360" w:lineRule="auto"/>
              <w:ind w:left="186"/>
              <w:contextualSpacing/>
              <w:jc w:val="both"/>
              <w:rPr>
                <w:rFonts w:ascii="Times New Roman" w:hAnsi="Times New Roman"/>
                <w:sz w:val="28"/>
                <w:szCs w:val="28"/>
              </w:rPr>
            </w:pPr>
            <w:r w:rsidRPr="00295FE0">
              <w:rPr>
                <w:rFonts w:ascii="Times New Roman" w:hAnsi="Times New Roman"/>
                <w:sz w:val="28"/>
                <w:szCs w:val="28"/>
              </w:rPr>
              <w:t>Способ: беспереводной и переводной.</w:t>
            </w: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ind w:left="186"/>
              <w:contextualSpacing/>
              <w:jc w:val="both"/>
              <w:rPr>
                <w:rFonts w:ascii="Times New Roman" w:hAnsi="Times New Roman"/>
                <w:sz w:val="28"/>
                <w:szCs w:val="28"/>
              </w:rPr>
            </w:pPr>
          </w:p>
          <w:p w:rsidR="00CF2B07" w:rsidRPr="00295FE0" w:rsidRDefault="00CF2B07" w:rsidP="00295FE0">
            <w:pPr>
              <w:spacing w:after="0" w:line="360" w:lineRule="auto"/>
              <w:ind w:left="186"/>
              <w:contextualSpacing/>
              <w:jc w:val="both"/>
              <w:rPr>
                <w:rFonts w:ascii="Times New Roman" w:hAnsi="Times New Roman"/>
                <w:sz w:val="28"/>
                <w:szCs w:val="28"/>
              </w:rPr>
            </w:pPr>
          </w:p>
          <w:p w:rsidR="00CF2B07" w:rsidRPr="00295FE0" w:rsidRDefault="00CF2B07" w:rsidP="00295FE0">
            <w:pPr>
              <w:spacing w:after="0" w:line="360" w:lineRule="auto"/>
              <w:ind w:left="186"/>
              <w:contextualSpacing/>
              <w:jc w:val="both"/>
              <w:rPr>
                <w:rFonts w:ascii="Times New Roman" w:hAnsi="Times New Roman"/>
                <w:sz w:val="28"/>
                <w:szCs w:val="28"/>
              </w:rPr>
            </w:pPr>
          </w:p>
          <w:p w:rsidR="00CF2B07" w:rsidRPr="00295FE0" w:rsidRDefault="00CF2B07" w:rsidP="00295FE0">
            <w:pPr>
              <w:spacing w:after="0" w:line="360" w:lineRule="auto"/>
              <w:ind w:left="186"/>
              <w:contextualSpacing/>
              <w:jc w:val="both"/>
              <w:rPr>
                <w:rFonts w:ascii="Times New Roman" w:hAnsi="Times New Roman"/>
                <w:sz w:val="28"/>
                <w:szCs w:val="28"/>
              </w:rPr>
            </w:pPr>
          </w:p>
          <w:p w:rsidR="00CF2B07" w:rsidRPr="00295FE0" w:rsidRDefault="00CF2B07" w:rsidP="00295FE0">
            <w:pPr>
              <w:spacing w:after="0" w:line="360" w:lineRule="auto"/>
              <w:ind w:left="186"/>
              <w:contextualSpacing/>
              <w:jc w:val="both"/>
              <w:rPr>
                <w:rFonts w:ascii="Times New Roman" w:hAnsi="Times New Roman"/>
                <w:sz w:val="28"/>
                <w:szCs w:val="28"/>
              </w:rPr>
            </w:pPr>
          </w:p>
          <w:p w:rsidR="00CF2B07" w:rsidRPr="00295FE0" w:rsidRDefault="00CF2B07" w:rsidP="00295FE0">
            <w:pPr>
              <w:spacing w:after="0" w:line="360" w:lineRule="auto"/>
              <w:ind w:left="186"/>
              <w:contextualSpacing/>
              <w:jc w:val="both"/>
              <w:rPr>
                <w:rFonts w:ascii="Times New Roman" w:hAnsi="Times New Roman"/>
                <w:sz w:val="28"/>
                <w:szCs w:val="28"/>
              </w:rPr>
            </w:pPr>
          </w:p>
          <w:p w:rsidR="00CF2B07" w:rsidRPr="00295FE0" w:rsidRDefault="00CF2B07" w:rsidP="00295FE0">
            <w:pPr>
              <w:spacing w:after="0" w:line="360" w:lineRule="auto"/>
              <w:ind w:left="186"/>
              <w:contextualSpacing/>
              <w:jc w:val="both"/>
              <w:rPr>
                <w:rFonts w:ascii="Times New Roman" w:hAnsi="Times New Roman"/>
                <w:sz w:val="28"/>
                <w:szCs w:val="28"/>
              </w:rPr>
            </w:pPr>
          </w:p>
          <w:p w:rsidR="00CF2B07" w:rsidRPr="00295FE0" w:rsidRDefault="00CF2B07" w:rsidP="00295FE0">
            <w:pPr>
              <w:spacing w:after="0" w:line="360" w:lineRule="auto"/>
              <w:ind w:left="186"/>
              <w:contextualSpacing/>
              <w:jc w:val="both"/>
              <w:rPr>
                <w:rFonts w:ascii="Times New Roman" w:hAnsi="Times New Roman"/>
                <w:sz w:val="28"/>
                <w:szCs w:val="28"/>
              </w:rPr>
            </w:pPr>
          </w:p>
          <w:p w:rsidR="00CF2B07" w:rsidRPr="00295FE0" w:rsidRDefault="00CF2B07" w:rsidP="00295FE0">
            <w:pPr>
              <w:spacing w:after="0" w:line="360" w:lineRule="auto"/>
              <w:ind w:left="186"/>
              <w:contextualSpacing/>
              <w:jc w:val="both"/>
              <w:rPr>
                <w:rFonts w:ascii="Times New Roman" w:hAnsi="Times New Roman"/>
                <w:sz w:val="28"/>
                <w:szCs w:val="28"/>
              </w:rPr>
            </w:pPr>
          </w:p>
          <w:p w:rsidR="00CF2B07" w:rsidRPr="00295FE0" w:rsidRDefault="00CF2B07" w:rsidP="00295FE0">
            <w:pPr>
              <w:spacing w:after="0" w:line="360" w:lineRule="auto"/>
              <w:contextualSpacing/>
              <w:jc w:val="both"/>
              <w:rPr>
                <w:rFonts w:ascii="Times New Roman" w:hAnsi="Times New Roman"/>
                <w:sz w:val="28"/>
                <w:szCs w:val="28"/>
              </w:rPr>
            </w:pPr>
          </w:p>
          <w:p w:rsidR="00CF2B07" w:rsidRPr="00295FE0" w:rsidRDefault="00CF2B07" w:rsidP="00295FE0">
            <w:pPr>
              <w:spacing w:after="0" w:line="360" w:lineRule="auto"/>
              <w:ind w:left="186"/>
              <w:contextualSpacing/>
              <w:jc w:val="both"/>
              <w:rPr>
                <w:rFonts w:ascii="Times New Roman" w:hAnsi="Times New Roman"/>
                <w:sz w:val="28"/>
                <w:szCs w:val="28"/>
              </w:rPr>
            </w:pPr>
          </w:p>
          <w:p w:rsidR="00CF2B07" w:rsidRPr="00295FE0" w:rsidRDefault="00CF2B07" w:rsidP="00295FE0">
            <w:pPr>
              <w:spacing w:after="0" w:line="360" w:lineRule="auto"/>
              <w:ind w:left="186"/>
              <w:contextualSpacing/>
              <w:jc w:val="both"/>
              <w:rPr>
                <w:rFonts w:ascii="Times New Roman" w:hAnsi="Times New Roman"/>
                <w:sz w:val="28"/>
                <w:szCs w:val="28"/>
              </w:rPr>
            </w:pPr>
          </w:p>
          <w:p w:rsidR="00CF2B07" w:rsidRPr="00295FE0" w:rsidRDefault="00CF2B07" w:rsidP="00295FE0">
            <w:pPr>
              <w:spacing w:after="0" w:line="360" w:lineRule="auto"/>
              <w:ind w:left="186"/>
              <w:contextualSpacing/>
              <w:jc w:val="both"/>
              <w:rPr>
                <w:rFonts w:ascii="Times New Roman" w:hAnsi="Times New Roman"/>
                <w:sz w:val="28"/>
                <w:szCs w:val="28"/>
              </w:rPr>
            </w:pPr>
            <w:r w:rsidRPr="00295FE0">
              <w:rPr>
                <w:rFonts w:ascii="Times New Roman" w:hAnsi="Times New Roman"/>
                <w:sz w:val="28"/>
                <w:szCs w:val="28"/>
                <w:lang w:val="en-US"/>
              </w:rPr>
              <w:t>b</w:t>
            </w:r>
            <w:r w:rsidRPr="00295FE0">
              <w:rPr>
                <w:rFonts w:ascii="Times New Roman" w:hAnsi="Times New Roman"/>
                <w:sz w:val="28"/>
                <w:szCs w:val="28"/>
              </w:rPr>
              <w:t>)Синонимы</w:t>
            </w:r>
          </w:p>
          <w:p w:rsidR="00CF2B07" w:rsidRPr="00295FE0" w:rsidRDefault="00CF2B07" w:rsidP="00295FE0">
            <w:pPr>
              <w:spacing w:after="0" w:line="360" w:lineRule="auto"/>
              <w:ind w:left="186"/>
              <w:contextualSpacing/>
              <w:jc w:val="both"/>
              <w:rPr>
                <w:rFonts w:ascii="Times New Roman" w:hAnsi="Times New Roman"/>
                <w:sz w:val="28"/>
                <w:szCs w:val="28"/>
              </w:rPr>
            </w:pPr>
          </w:p>
        </w:tc>
        <w:tc>
          <w:tcPr>
            <w:tcW w:w="6312" w:type="dxa"/>
          </w:tcPr>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Now, we pass to the new words. Look at the board. These are new words. Let’s read them and then write them in your vocabularies.</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1)</w:t>
            </w:r>
            <w:r w:rsidRPr="00295FE0">
              <w:rPr>
                <w:b/>
                <w:sz w:val="28"/>
                <w:szCs w:val="28"/>
                <w:lang w:val="en-US"/>
              </w:rPr>
              <w:t xml:space="preserve">Cheerful </w:t>
            </w:r>
            <w:r w:rsidRPr="00295FE0">
              <w:rPr>
                <w:sz w:val="28"/>
                <w:szCs w:val="28"/>
                <w:lang w:val="en-US"/>
              </w:rPr>
              <w:t>[t</w:t>
            </w:r>
            <w:r w:rsidRPr="00295FE0">
              <w:rPr>
                <w:rFonts w:ascii="MS Mincho" w:eastAsia="MS Mincho" w:hAnsi="MS Mincho" w:cs="MS Mincho" w:hint="eastAsia"/>
                <w:sz w:val="28"/>
                <w:szCs w:val="28"/>
                <w:lang w:val="en-US"/>
              </w:rPr>
              <w:t>ʃ</w:t>
            </w:r>
            <w:r w:rsidRPr="00295FE0">
              <w:rPr>
                <w:sz w:val="28"/>
                <w:szCs w:val="28"/>
                <w:lang w:val="en-US"/>
              </w:rPr>
              <w:t xml:space="preserve">iəfəl] </w:t>
            </w:r>
            <w:r w:rsidRPr="00295FE0">
              <w:rPr>
                <w:sz w:val="28"/>
                <w:szCs w:val="28"/>
              </w:rPr>
              <w:t>веселый</w:t>
            </w:r>
            <w:r w:rsidRPr="00295FE0">
              <w:rPr>
                <w:sz w:val="28"/>
                <w:szCs w:val="28"/>
                <w:lang w:val="en-US"/>
              </w:rPr>
              <w:t xml:space="preserve"> </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Ex.: a cheerful person</w:t>
            </w:r>
          </w:p>
          <w:p w:rsidR="00CF2B07" w:rsidRPr="00295FE0" w:rsidRDefault="00CF2B07" w:rsidP="00295FE0">
            <w:pPr>
              <w:pStyle w:val="ListParagraph"/>
              <w:spacing w:after="0" w:line="360" w:lineRule="auto"/>
              <w:ind w:left="146"/>
              <w:jc w:val="both"/>
              <w:rPr>
                <w:b/>
                <w:sz w:val="28"/>
                <w:szCs w:val="28"/>
                <w:lang w:val="en-US"/>
              </w:rPr>
            </w:pPr>
            <w:r w:rsidRPr="00295FE0">
              <w:rPr>
                <w:sz w:val="28"/>
                <w:szCs w:val="28"/>
                <w:lang w:val="en-US"/>
              </w:rPr>
              <w:t>2)</w:t>
            </w:r>
            <w:r w:rsidRPr="00295FE0">
              <w:rPr>
                <w:b/>
                <w:sz w:val="28"/>
                <w:szCs w:val="28"/>
                <w:lang w:val="en-US"/>
              </w:rPr>
              <w:t xml:space="preserve">Feel </w:t>
            </w:r>
            <w:r w:rsidRPr="00295FE0">
              <w:rPr>
                <w:sz w:val="28"/>
                <w:szCs w:val="28"/>
                <w:lang w:val="en-US"/>
              </w:rPr>
              <w:t xml:space="preserve">[fi:l]- </w:t>
            </w:r>
            <w:r w:rsidRPr="00295FE0">
              <w:rPr>
                <w:sz w:val="28"/>
                <w:szCs w:val="28"/>
              </w:rPr>
              <w:t>чувтвовать</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3)</w:t>
            </w:r>
            <w:r w:rsidRPr="00295FE0">
              <w:rPr>
                <w:b/>
                <w:sz w:val="28"/>
                <w:szCs w:val="28"/>
                <w:lang w:val="en-US"/>
              </w:rPr>
              <w:t xml:space="preserve">Peaceful </w:t>
            </w:r>
            <w:r w:rsidRPr="00295FE0">
              <w:rPr>
                <w:sz w:val="28"/>
                <w:szCs w:val="28"/>
                <w:lang w:val="en-US"/>
              </w:rPr>
              <w:t xml:space="preserve">[pi:sfəl]- </w:t>
            </w:r>
            <w:r w:rsidRPr="00295FE0">
              <w:rPr>
                <w:sz w:val="28"/>
                <w:szCs w:val="28"/>
              </w:rPr>
              <w:t>мирный</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 xml:space="preserve"> Ex.: a peaceful atmosphere</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4)</w:t>
            </w:r>
            <w:r w:rsidRPr="00295FE0">
              <w:rPr>
                <w:b/>
                <w:sz w:val="28"/>
                <w:szCs w:val="28"/>
                <w:lang w:val="en-US"/>
              </w:rPr>
              <w:t xml:space="preserve">Whisper </w:t>
            </w:r>
            <w:r w:rsidRPr="00295FE0">
              <w:rPr>
                <w:sz w:val="28"/>
                <w:szCs w:val="28"/>
                <w:lang w:val="en-US"/>
              </w:rPr>
              <w:t>[‘wispə] – 1)</w:t>
            </w:r>
            <w:r w:rsidRPr="00295FE0">
              <w:rPr>
                <w:sz w:val="28"/>
                <w:szCs w:val="28"/>
              </w:rPr>
              <w:t>шепот</w:t>
            </w:r>
            <w:r w:rsidRPr="00295FE0">
              <w:rPr>
                <w:sz w:val="28"/>
                <w:szCs w:val="28"/>
                <w:lang w:val="en-US"/>
              </w:rPr>
              <w:t xml:space="preserve">;2) </w:t>
            </w:r>
            <w:r w:rsidRPr="00295FE0">
              <w:rPr>
                <w:sz w:val="28"/>
                <w:szCs w:val="28"/>
              </w:rPr>
              <w:t>шептать</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Ex.: to say in a whisper</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5)</w:t>
            </w:r>
            <w:r w:rsidRPr="00295FE0">
              <w:rPr>
                <w:b/>
                <w:sz w:val="28"/>
                <w:szCs w:val="28"/>
                <w:lang w:val="en-US"/>
              </w:rPr>
              <w:t xml:space="preserve">Lonely </w:t>
            </w:r>
            <w:r w:rsidRPr="00295FE0">
              <w:rPr>
                <w:sz w:val="28"/>
                <w:szCs w:val="28"/>
                <w:lang w:val="en-US"/>
              </w:rPr>
              <w:t>[‘lə</w:t>
            </w:r>
            <w:r w:rsidRPr="00295FE0">
              <w:rPr>
                <w:rFonts w:ascii="MS Mincho" w:eastAsia="MS Mincho" w:hAnsi="MS Mincho" w:cs="MS Mincho" w:hint="eastAsia"/>
                <w:sz w:val="28"/>
                <w:szCs w:val="28"/>
                <w:lang w:val="en-US"/>
              </w:rPr>
              <w:t>ʊ</w:t>
            </w:r>
            <w:r w:rsidRPr="00295FE0">
              <w:rPr>
                <w:sz w:val="28"/>
                <w:szCs w:val="28"/>
                <w:lang w:val="en-US"/>
              </w:rPr>
              <w:t xml:space="preserve">nli] – </w:t>
            </w:r>
            <w:r w:rsidRPr="00295FE0">
              <w:rPr>
                <w:sz w:val="28"/>
                <w:szCs w:val="28"/>
              </w:rPr>
              <w:t>одинокий</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Ex.: a lonely old woman</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6)</w:t>
            </w:r>
            <w:r w:rsidRPr="00295FE0">
              <w:rPr>
                <w:b/>
                <w:sz w:val="28"/>
                <w:szCs w:val="28"/>
                <w:lang w:val="en-US"/>
              </w:rPr>
              <w:t xml:space="preserve">Alone </w:t>
            </w:r>
            <w:r w:rsidRPr="00295FE0">
              <w:rPr>
                <w:sz w:val="28"/>
                <w:szCs w:val="28"/>
                <w:lang w:val="en-US"/>
              </w:rPr>
              <w:t>[ə’lə</w:t>
            </w:r>
            <w:r w:rsidRPr="00295FE0">
              <w:rPr>
                <w:rFonts w:ascii="MS Mincho" w:eastAsia="MS Mincho" w:hAnsi="MS Mincho" w:cs="MS Mincho" w:hint="eastAsia"/>
                <w:sz w:val="28"/>
                <w:szCs w:val="28"/>
                <w:lang w:val="en-US"/>
              </w:rPr>
              <w:t>ʊ</w:t>
            </w:r>
            <w:r w:rsidRPr="00295FE0">
              <w:rPr>
                <w:sz w:val="28"/>
                <w:szCs w:val="28"/>
                <w:lang w:val="en-US"/>
              </w:rPr>
              <w:t xml:space="preserve">n] – </w:t>
            </w:r>
            <w:r w:rsidRPr="00295FE0">
              <w:rPr>
                <w:sz w:val="28"/>
                <w:szCs w:val="28"/>
              </w:rPr>
              <w:t>один</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Ex.: to be alone</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7)</w:t>
            </w:r>
            <w:r w:rsidRPr="00295FE0">
              <w:rPr>
                <w:b/>
                <w:sz w:val="28"/>
                <w:szCs w:val="28"/>
                <w:lang w:val="en-US"/>
              </w:rPr>
              <w:t>Strange</w:t>
            </w:r>
            <w:r w:rsidRPr="00295FE0">
              <w:rPr>
                <w:sz w:val="28"/>
                <w:szCs w:val="28"/>
                <w:lang w:val="en-US"/>
              </w:rPr>
              <w:t xml:space="preserve"> [strein</w:t>
            </w:r>
            <w:r w:rsidRPr="00295FE0">
              <w:rPr>
                <w:rFonts w:ascii="MS Mincho" w:eastAsia="MS Mincho" w:hAnsi="MS Mincho" w:cs="MS Mincho" w:hint="eastAsia"/>
                <w:sz w:val="28"/>
                <w:szCs w:val="28"/>
                <w:lang w:val="en-US"/>
              </w:rPr>
              <w:t>ʤ</w:t>
            </w:r>
            <w:r w:rsidRPr="00295FE0">
              <w:rPr>
                <w:sz w:val="28"/>
                <w:szCs w:val="28"/>
                <w:lang w:val="en-US"/>
              </w:rPr>
              <w:t xml:space="preserve">] – 1) </w:t>
            </w:r>
            <w:r w:rsidRPr="00295FE0">
              <w:rPr>
                <w:sz w:val="28"/>
                <w:szCs w:val="28"/>
              </w:rPr>
              <w:t>странный</w:t>
            </w:r>
            <w:r w:rsidRPr="00295FE0">
              <w:rPr>
                <w:sz w:val="28"/>
                <w:szCs w:val="28"/>
                <w:lang w:val="en-US"/>
              </w:rPr>
              <w:t xml:space="preserve">; </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 xml:space="preserve">2) </w:t>
            </w:r>
            <w:r w:rsidRPr="00295FE0">
              <w:rPr>
                <w:sz w:val="28"/>
                <w:szCs w:val="28"/>
              </w:rPr>
              <w:t>незнакомый</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Ex.: a strange place</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8)</w:t>
            </w:r>
            <w:r w:rsidRPr="00295FE0">
              <w:rPr>
                <w:b/>
                <w:sz w:val="28"/>
                <w:szCs w:val="28"/>
                <w:lang w:val="en-US"/>
              </w:rPr>
              <w:t xml:space="preserve">Treasure </w:t>
            </w:r>
            <w:r w:rsidRPr="00295FE0">
              <w:rPr>
                <w:sz w:val="28"/>
                <w:szCs w:val="28"/>
                <w:lang w:val="en-US"/>
              </w:rPr>
              <w:t>[‘tre</w:t>
            </w:r>
            <w:r w:rsidRPr="00295FE0">
              <w:rPr>
                <w:rFonts w:ascii="Tahoma" w:hAnsi="Tahoma" w:cs="Tahoma"/>
                <w:sz w:val="28"/>
                <w:szCs w:val="28"/>
                <w:lang w:val="en-US"/>
              </w:rPr>
              <w:t>Ʒ</w:t>
            </w:r>
            <w:r w:rsidRPr="00295FE0">
              <w:rPr>
                <w:sz w:val="28"/>
                <w:szCs w:val="28"/>
                <w:lang w:val="en-US"/>
              </w:rPr>
              <w:t>ə] –</w:t>
            </w:r>
            <w:r w:rsidRPr="00295FE0">
              <w:rPr>
                <w:sz w:val="28"/>
                <w:szCs w:val="28"/>
              </w:rPr>
              <w:t>богатство</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9)</w:t>
            </w:r>
            <w:r w:rsidRPr="00295FE0">
              <w:rPr>
                <w:b/>
                <w:sz w:val="28"/>
                <w:szCs w:val="28"/>
                <w:lang w:val="en-US"/>
              </w:rPr>
              <w:t xml:space="preserve">Wise </w:t>
            </w:r>
            <w:r w:rsidRPr="00295FE0">
              <w:rPr>
                <w:sz w:val="28"/>
                <w:szCs w:val="28"/>
                <w:lang w:val="en-US"/>
              </w:rPr>
              <w:t xml:space="preserve">[waiz] – </w:t>
            </w:r>
            <w:r w:rsidRPr="00295FE0">
              <w:rPr>
                <w:sz w:val="28"/>
                <w:szCs w:val="28"/>
              </w:rPr>
              <w:t>мудрый</w:t>
            </w:r>
            <w:r w:rsidRPr="00295FE0">
              <w:rPr>
                <w:sz w:val="28"/>
                <w:szCs w:val="28"/>
                <w:lang w:val="en-US"/>
              </w:rPr>
              <w:t xml:space="preserve"> </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Ex.: a wise professor</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10)</w:t>
            </w:r>
            <w:r w:rsidRPr="00295FE0">
              <w:rPr>
                <w:b/>
                <w:sz w:val="28"/>
                <w:szCs w:val="28"/>
                <w:lang w:val="en-US"/>
              </w:rPr>
              <w:t xml:space="preserve">Wisdom </w:t>
            </w:r>
            <w:r w:rsidRPr="00295FE0">
              <w:rPr>
                <w:sz w:val="28"/>
                <w:szCs w:val="28"/>
                <w:lang w:val="en-US"/>
              </w:rPr>
              <w:t xml:space="preserve">[wizdom] - </w:t>
            </w:r>
            <w:r w:rsidRPr="00295FE0">
              <w:rPr>
                <w:sz w:val="28"/>
                <w:szCs w:val="28"/>
              </w:rPr>
              <w:t>мудрость</w:t>
            </w:r>
          </w:p>
          <w:p w:rsidR="00CF2B07" w:rsidRPr="00295FE0" w:rsidRDefault="00CF2B07" w:rsidP="00295FE0">
            <w:pPr>
              <w:pStyle w:val="ListParagraph"/>
              <w:spacing w:after="0" w:line="360" w:lineRule="auto"/>
              <w:ind w:left="146"/>
              <w:jc w:val="both"/>
              <w:rPr>
                <w:sz w:val="28"/>
                <w:szCs w:val="28"/>
                <w:lang w:val="en-US"/>
              </w:rPr>
            </w:pPr>
            <w:r w:rsidRPr="00295FE0">
              <w:rPr>
                <w:sz w:val="28"/>
                <w:szCs w:val="28"/>
                <w:lang w:val="en-US"/>
              </w:rPr>
              <w:t xml:space="preserve">So it’s time to write them .Also I want to pay your attention to the synonyms-“alone” and “lonely”. What is the difference between them.  Open the book at the page 69 and read the explications. </w:t>
            </w:r>
          </w:p>
          <w:p w:rsidR="00CF2B07" w:rsidRPr="00295FE0" w:rsidRDefault="00CF2B07" w:rsidP="00295FE0">
            <w:pPr>
              <w:pStyle w:val="ListParagraph"/>
              <w:spacing w:after="0" w:line="360" w:lineRule="auto"/>
              <w:ind w:left="146"/>
              <w:jc w:val="both"/>
              <w:rPr>
                <w:b/>
                <w:sz w:val="28"/>
                <w:szCs w:val="28"/>
                <w:lang w:val="en-US"/>
              </w:rPr>
            </w:pPr>
          </w:p>
        </w:tc>
      </w:tr>
      <w:tr w:rsidR="00CF2B07" w:rsidRPr="00121A94" w:rsidTr="003229CC">
        <w:trPr>
          <w:trHeight w:val="2547"/>
        </w:trPr>
        <w:tc>
          <w:tcPr>
            <w:tcW w:w="974" w:type="dxa"/>
          </w:tcPr>
          <w:p w:rsidR="00CF2B07" w:rsidRPr="00295FE0" w:rsidRDefault="00CF2B07" w:rsidP="00295FE0">
            <w:pPr>
              <w:spacing w:after="0" w:line="360" w:lineRule="auto"/>
              <w:contextualSpacing/>
              <w:jc w:val="both"/>
              <w:rPr>
                <w:rFonts w:ascii="Times New Roman" w:hAnsi="Times New Roman"/>
                <w:sz w:val="28"/>
                <w:szCs w:val="28"/>
              </w:rPr>
            </w:pPr>
            <w:r w:rsidRPr="00295FE0">
              <w:rPr>
                <w:rFonts w:ascii="Times New Roman" w:hAnsi="Times New Roman"/>
                <w:sz w:val="28"/>
                <w:szCs w:val="28"/>
              </w:rPr>
              <w:t>8</w:t>
            </w:r>
          </w:p>
        </w:tc>
        <w:tc>
          <w:tcPr>
            <w:tcW w:w="3082" w:type="dxa"/>
          </w:tcPr>
          <w:p w:rsidR="00CF2B07" w:rsidRPr="00295FE0" w:rsidRDefault="00CF2B07" w:rsidP="00295FE0">
            <w:pPr>
              <w:spacing w:after="0" w:line="360" w:lineRule="auto"/>
              <w:ind w:left="186"/>
              <w:contextualSpacing/>
              <w:jc w:val="both"/>
              <w:rPr>
                <w:rFonts w:ascii="Times New Roman" w:hAnsi="Times New Roman"/>
                <w:sz w:val="28"/>
                <w:szCs w:val="28"/>
              </w:rPr>
            </w:pPr>
            <w:r w:rsidRPr="00295FE0">
              <w:rPr>
                <w:rFonts w:ascii="Times New Roman" w:hAnsi="Times New Roman"/>
                <w:sz w:val="28"/>
                <w:szCs w:val="28"/>
              </w:rPr>
              <w:t>3.Первичная автоматизация НЛЕ в условно-речевых упражнениях</w:t>
            </w:r>
          </w:p>
        </w:tc>
        <w:tc>
          <w:tcPr>
            <w:tcW w:w="6312" w:type="dxa"/>
          </w:tcPr>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rPr>
              <w:t xml:space="preserve"> </w:t>
            </w:r>
            <w:r w:rsidRPr="00295FE0">
              <w:rPr>
                <w:rFonts w:ascii="Times New Roman" w:hAnsi="Times New Roman"/>
                <w:sz w:val="28"/>
                <w:szCs w:val="28"/>
                <w:lang w:val="en-US"/>
              </w:rPr>
              <w:t xml:space="preserve">Let’s repeat these words again all together. Open your books and do ex. 6 p.67. Your task is to match the words from two columns. Now let’s do another exercise devoted to the synonyms. Ex.9 p.69That’s great, you did it very well. </w:t>
            </w:r>
          </w:p>
        </w:tc>
      </w:tr>
      <w:tr w:rsidR="00CF2B07" w:rsidRPr="00295FE0" w:rsidTr="003229CC">
        <w:tc>
          <w:tcPr>
            <w:tcW w:w="974" w:type="dxa"/>
          </w:tcPr>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rPr>
              <w:t>1</w:t>
            </w:r>
            <w:r w:rsidRPr="00295FE0">
              <w:rPr>
                <w:rFonts w:ascii="Times New Roman" w:hAnsi="Times New Roman"/>
                <w:sz w:val="28"/>
                <w:szCs w:val="28"/>
                <w:lang w:val="en-US"/>
              </w:rPr>
              <w:t>3</w:t>
            </w:r>
          </w:p>
        </w:tc>
        <w:tc>
          <w:tcPr>
            <w:tcW w:w="3082" w:type="dxa"/>
          </w:tcPr>
          <w:p w:rsidR="00CF2B07" w:rsidRPr="00295FE0" w:rsidRDefault="00CF2B07" w:rsidP="00295FE0">
            <w:pPr>
              <w:spacing w:after="0" w:line="360" w:lineRule="auto"/>
              <w:ind w:left="186"/>
              <w:contextualSpacing/>
              <w:jc w:val="both"/>
              <w:rPr>
                <w:rFonts w:ascii="Times New Roman" w:hAnsi="Times New Roman"/>
                <w:sz w:val="28"/>
                <w:szCs w:val="28"/>
              </w:rPr>
            </w:pPr>
            <w:r w:rsidRPr="00295FE0">
              <w:rPr>
                <w:rFonts w:ascii="Times New Roman" w:hAnsi="Times New Roman"/>
                <w:sz w:val="28"/>
                <w:szCs w:val="28"/>
                <w:lang w:val="en-US"/>
              </w:rPr>
              <w:t>IV</w:t>
            </w:r>
            <w:r w:rsidRPr="00295FE0">
              <w:rPr>
                <w:rFonts w:ascii="Times New Roman" w:hAnsi="Times New Roman"/>
                <w:sz w:val="28"/>
                <w:szCs w:val="28"/>
              </w:rPr>
              <w:t xml:space="preserve"> Работа с текстом (ознакомительное чтение).Дальнейшая автоматизация НЛЕ и беседа по прочитанному тексту.</w:t>
            </w:r>
          </w:p>
        </w:tc>
        <w:tc>
          <w:tcPr>
            <w:tcW w:w="6312" w:type="dxa"/>
          </w:tcPr>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 xml:space="preserve">Now open your books at  page 70.  We are going to read the text with the new words. Please read the title. The  text is called “Reader’s Letter to a Periodical”.  How do you think  what is it about?  You are absolutely right! </w:t>
            </w:r>
          </w:p>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A lot of periodicals have a section “Reader`s Letters” to which readers can write and share their ideas. Here is one of such letters. Read to the letter and say which of the following ideas can not be found in the letter.   Read P -1, P-2,P-3.</w:t>
            </w:r>
          </w:p>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Did you understand the text. That’s good. Now, tell me please which statements are true. Ex 10 p 69. That`s great! Answer my questions, please.</w:t>
            </w:r>
          </w:p>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1)When did he start to go to the library?</w:t>
            </w:r>
          </w:p>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2)Which world was for him the library?</w:t>
            </w:r>
          </w:p>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3)Did he fail to find the library in a strange town?</w:t>
            </w:r>
          </w:p>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4)What does  “library” means  for him?</w:t>
            </w:r>
          </w:p>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Now you should do ex.11 p.70 Insert the missing words from the text.</w:t>
            </w:r>
          </w:p>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Well done!</w:t>
            </w:r>
          </w:p>
        </w:tc>
      </w:tr>
      <w:tr w:rsidR="00CF2B07" w:rsidRPr="00121A94" w:rsidTr="003229CC">
        <w:tc>
          <w:tcPr>
            <w:tcW w:w="974" w:type="dxa"/>
          </w:tcPr>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2</w:t>
            </w:r>
          </w:p>
        </w:tc>
        <w:tc>
          <w:tcPr>
            <w:tcW w:w="3082" w:type="dxa"/>
          </w:tcPr>
          <w:p w:rsidR="00CF2B07" w:rsidRPr="00295FE0" w:rsidRDefault="00CF2B07" w:rsidP="00295FE0">
            <w:pPr>
              <w:spacing w:after="0" w:line="360" w:lineRule="auto"/>
              <w:ind w:left="186"/>
              <w:contextualSpacing/>
              <w:jc w:val="both"/>
              <w:rPr>
                <w:rFonts w:ascii="Times New Roman" w:hAnsi="Times New Roman"/>
                <w:sz w:val="28"/>
                <w:szCs w:val="28"/>
              </w:rPr>
            </w:pPr>
            <w:r w:rsidRPr="00295FE0">
              <w:rPr>
                <w:rFonts w:ascii="Times New Roman" w:hAnsi="Times New Roman"/>
                <w:sz w:val="28"/>
                <w:szCs w:val="28"/>
                <w:lang w:val="en-US"/>
              </w:rPr>
              <w:t>III</w:t>
            </w:r>
            <w:r w:rsidRPr="00295FE0">
              <w:rPr>
                <w:rFonts w:ascii="Times New Roman" w:hAnsi="Times New Roman"/>
                <w:sz w:val="28"/>
                <w:szCs w:val="28"/>
              </w:rPr>
              <w:t xml:space="preserve">  Заключительный этап</w:t>
            </w:r>
          </w:p>
          <w:p w:rsidR="00CF2B07" w:rsidRPr="00295FE0" w:rsidRDefault="00CF2B07" w:rsidP="00295FE0">
            <w:pPr>
              <w:pStyle w:val="ListParagraph"/>
              <w:numPr>
                <w:ilvl w:val="0"/>
                <w:numId w:val="2"/>
              </w:numPr>
              <w:spacing w:after="0" w:line="360" w:lineRule="auto"/>
              <w:jc w:val="both"/>
              <w:rPr>
                <w:sz w:val="28"/>
                <w:szCs w:val="28"/>
              </w:rPr>
            </w:pPr>
            <w:r w:rsidRPr="00295FE0">
              <w:rPr>
                <w:sz w:val="28"/>
                <w:szCs w:val="28"/>
              </w:rPr>
              <w:t>Подведение итогов</w:t>
            </w:r>
          </w:p>
          <w:p w:rsidR="00CF2B07" w:rsidRPr="00295FE0" w:rsidRDefault="00CF2B07" w:rsidP="00295FE0">
            <w:pPr>
              <w:pStyle w:val="ListParagraph"/>
              <w:numPr>
                <w:ilvl w:val="0"/>
                <w:numId w:val="2"/>
              </w:numPr>
              <w:spacing w:after="0" w:line="360" w:lineRule="auto"/>
              <w:jc w:val="both"/>
              <w:rPr>
                <w:sz w:val="28"/>
                <w:szCs w:val="28"/>
              </w:rPr>
            </w:pPr>
            <w:r w:rsidRPr="00295FE0">
              <w:rPr>
                <w:sz w:val="28"/>
                <w:szCs w:val="28"/>
              </w:rPr>
              <w:t>Объяснение и запись  домашнего задания</w:t>
            </w:r>
          </w:p>
          <w:p w:rsidR="00CF2B07" w:rsidRPr="00295FE0" w:rsidRDefault="00CF2B07" w:rsidP="00295FE0">
            <w:pPr>
              <w:spacing w:after="0" w:line="360" w:lineRule="auto"/>
              <w:ind w:left="186"/>
              <w:contextualSpacing/>
              <w:jc w:val="both"/>
              <w:rPr>
                <w:rFonts w:ascii="Times New Roman" w:hAnsi="Times New Roman"/>
                <w:sz w:val="28"/>
                <w:szCs w:val="28"/>
              </w:rPr>
            </w:pPr>
          </w:p>
        </w:tc>
        <w:tc>
          <w:tcPr>
            <w:tcW w:w="6312" w:type="dxa"/>
          </w:tcPr>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So you work very hard today.  Somebody of you got the following marks…</w:t>
            </w:r>
          </w:p>
          <w:p w:rsidR="00CF2B07" w:rsidRPr="00295FE0" w:rsidRDefault="00CF2B07" w:rsidP="00295FE0">
            <w:pPr>
              <w:spacing w:after="0" w:line="360" w:lineRule="auto"/>
              <w:contextualSpacing/>
              <w:jc w:val="both"/>
              <w:rPr>
                <w:rFonts w:ascii="Times New Roman" w:hAnsi="Times New Roman"/>
                <w:sz w:val="28"/>
                <w:szCs w:val="28"/>
                <w:lang w:val="en-US"/>
              </w:rPr>
            </w:pPr>
            <w:r w:rsidRPr="00295FE0">
              <w:rPr>
                <w:rFonts w:ascii="Times New Roman" w:hAnsi="Times New Roman"/>
                <w:sz w:val="28"/>
                <w:szCs w:val="28"/>
                <w:lang w:val="en-US"/>
              </w:rPr>
              <w:t>Look at the board. There is your home task.</w:t>
            </w:r>
          </w:p>
          <w:p w:rsidR="00CF2B07" w:rsidRPr="00295FE0" w:rsidRDefault="00CF2B07" w:rsidP="00295FE0">
            <w:pPr>
              <w:spacing w:after="0" w:line="360" w:lineRule="auto"/>
              <w:ind w:left="247"/>
              <w:contextualSpacing/>
              <w:jc w:val="both"/>
              <w:rPr>
                <w:rFonts w:ascii="Times New Roman" w:hAnsi="Times New Roman"/>
                <w:sz w:val="28"/>
                <w:szCs w:val="28"/>
                <w:lang w:val="en-US"/>
              </w:rPr>
            </w:pPr>
            <w:r w:rsidRPr="00295FE0">
              <w:rPr>
                <w:rFonts w:ascii="Times New Roman" w:hAnsi="Times New Roman"/>
                <w:sz w:val="28"/>
                <w:szCs w:val="28"/>
                <w:lang w:val="en-US"/>
              </w:rPr>
              <w:t>1.Learn the new words by heart!</w:t>
            </w:r>
          </w:p>
          <w:p w:rsidR="00CF2B07" w:rsidRPr="00295FE0" w:rsidRDefault="00CF2B07" w:rsidP="00295FE0">
            <w:pPr>
              <w:spacing w:after="0" w:line="360" w:lineRule="auto"/>
              <w:ind w:left="247"/>
              <w:contextualSpacing/>
              <w:jc w:val="both"/>
              <w:rPr>
                <w:rFonts w:ascii="Times New Roman" w:hAnsi="Times New Roman"/>
                <w:sz w:val="28"/>
                <w:szCs w:val="28"/>
                <w:lang w:val="en-US"/>
              </w:rPr>
            </w:pPr>
            <w:r w:rsidRPr="00295FE0">
              <w:rPr>
                <w:rFonts w:ascii="Times New Roman" w:hAnsi="Times New Roman"/>
                <w:sz w:val="28"/>
                <w:szCs w:val="28"/>
                <w:lang w:val="en-US"/>
              </w:rPr>
              <w:t xml:space="preserve">2.Do ex 12 p. </w:t>
            </w:r>
            <w:smartTag w:uri="urn:schemas-microsoft-com:office:smarttags" w:element="metricconverter">
              <w:smartTagPr>
                <w:attr w:name="ProductID" w:val="72 in"/>
              </w:smartTagPr>
              <w:r w:rsidRPr="00295FE0">
                <w:rPr>
                  <w:rFonts w:ascii="Times New Roman" w:hAnsi="Times New Roman"/>
                  <w:sz w:val="28"/>
                  <w:szCs w:val="28"/>
                  <w:lang w:val="en-US"/>
                </w:rPr>
                <w:t>72 in</w:t>
              </w:r>
            </w:smartTag>
            <w:r w:rsidRPr="00295FE0">
              <w:rPr>
                <w:rFonts w:ascii="Times New Roman" w:hAnsi="Times New Roman"/>
                <w:sz w:val="28"/>
                <w:szCs w:val="28"/>
                <w:lang w:val="en-US"/>
              </w:rPr>
              <w:t xml:space="preserve"> writing in copy-books.</w:t>
            </w:r>
          </w:p>
          <w:p w:rsidR="00CF2B07" w:rsidRPr="00295FE0" w:rsidRDefault="00CF2B07" w:rsidP="00295FE0">
            <w:pPr>
              <w:spacing w:after="0" w:line="360" w:lineRule="auto"/>
              <w:ind w:left="247"/>
              <w:contextualSpacing/>
              <w:jc w:val="both"/>
              <w:rPr>
                <w:rFonts w:ascii="Times New Roman" w:hAnsi="Times New Roman"/>
                <w:sz w:val="28"/>
                <w:szCs w:val="28"/>
                <w:lang w:val="en-US"/>
              </w:rPr>
            </w:pPr>
            <w:r w:rsidRPr="00295FE0">
              <w:rPr>
                <w:rFonts w:ascii="Times New Roman" w:hAnsi="Times New Roman"/>
                <w:sz w:val="28"/>
                <w:szCs w:val="28"/>
                <w:lang w:val="en-US"/>
              </w:rPr>
              <w:t xml:space="preserve">The lesson is over. Good-bye! </w:t>
            </w:r>
          </w:p>
        </w:tc>
      </w:tr>
    </w:tbl>
    <w:p w:rsidR="00CF2B07" w:rsidRPr="0046296A" w:rsidRDefault="00CF2B07" w:rsidP="00595D18">
      <w:pPr>
        <w:spacing w:line="360" w:lineRule="auto"/>
        <w:contextualSpacing/>
        <w:jc w:val="both"/>
        <w:rPr>
          <w:rFonts w:ascii="Times New Roman" w:hAnsi="Times New Roman"/>
          <w:sz w:val="27"/>
          <w:szCs w:val="27"/>
          <w:lang w:val="en-US"/>
        </w:rPr>
      </w:pPr>
    </w:p>
    <w:p w:rsidR="00CF2B07" w:rsidRPr="003229CC" w:rsidRDefault="00CF2B07" w:rsidP="00595D18">
      <w:pPr>
        <w:shd w:val="clear" w:color="auto" w:fill="FFFFFF"/>
        <w:spacing w:line="360" w:lineRule="auto"/>
        <w:ind w:firstLine="568"/>
        <w:contextualSpacing/>
        <w:jc w:val="both"/>
        <w:rPr>
          <w:rFonts w:ascii="Times New Roman" w:hAnsi="Times New Roman"/>
          <w:spacing w:val="12"/>
          <w:sz w:val="28"/>
          <w:szCs w:val="28"/>
          <w:lang w:val="en-US"/>
        </w:rPr>
      </w:pPr>
    </w:p>
    <w:p w:rsidR="00CF2B07" w:rsidRPr="003229CC" w:rsidRDefault="00CF2B07" w:rsidP="00595D18">
      <w:pPr>
        <w:shd w:val="clear" w:color="auto" w:fill="FFFFFF"/>
        <w:spacing w:line="360" w:lineRule="auto"/>
        <w:ind w:firstLine="568"/>
        <w:contextualSpacing/>
        <w:jc w:val="both"/>
        <w:rPr>
          <w:rFonts w:ascii="Times New Roman" w:hAnsi="Times New Roman"/>
          <w:b/>
          <w:spacing w:val="12"/>
          <w:sz w:val="28"/>
          <w:szCs w:val="28"/>
          <w:lang w:val="en-US"/>
        </w:rPr>
      </w:pPr>
    </w:p>
    <w:p w:rsidR="00CF2B07" w:rsidRPr="003229CC" w:rsidRDefault="00CF2B07" w:rsidP="00595D18">
      <w:pPr>
        <w:shd w:val="clear" w:color="auto" w:fill="FFFFFF"/>
        <w:spacing w:line="360" w:lineRule="auto"/>
        <w:ind w:firstLine="568"/>
        <w:contextualSpacing/>
        <w:jc w:val="both"/>
        <w:rPr>
          <w:rFonts w:ascii="Times New Roman" w:hAnsi="Times New Roman"/>
          <w:b/>
          <w:spacing w:val="12"/>
          <w:sz w:val="28"/>
          <w:szCs w:val="28"/>
          <w:lang w:val="en-US"/>
        </w:rPr>
      </w:pPr>
    </w:p>
    <w:p w:rsidR="00CF2B07" w:rsidRPr="003229CC" w:rsidRDefault="00CF2B07" w:rsidP="00595D18">
      <w:pPr>
        <w:shd w:val="clear" w:color="auto" w:fill="FFFFFF"/>
        <w:spacing w:line="360" w:lineRule="auto"/>
        <w:ind w:firstLine="568"/>
        <w:contextualSpacing/>
        <w:jc w:val="both"/>
        <w:rPr>
          <w:rFonts w:ascii="Times New Roman" w:hAnsi="Times New Roman"/>
          <w:b/>
          <w:spacing w:val="12"/>
          <w:sz w:val="28"/>
          <w:szCs w:val="28"/>
          <w:lang w:val="en-US"/>
        </w:rPr>
      </w:pPr>
    </w:p>
    <w:p w:rsidR="00CF2B07" w:rsidRPr="003229CC" w:rsidRDefault="00CF2B07" w:rsidP="00595D18">
      <w:pPr>
        <w:shd w:val="clear" w:color="auto" w:fill="FFFFFF"/>
        <w:spacing w:line="360" w:lineRule="auto"/>
        <w:ind w:firstLine="568"/>
        <w:contextualSpacing/>
        <w:jc w:val="both"/>
        <w:rPr>
          <w:rFonts w:ascii="Times New Roman" w:hAnsi="Times New Roman"/>
          <w:b/>
          <w:spacing w:val="12"/>
          <w:sz w:val="28"/>
          <w:szCs w:val="28"/>
          <w:lang w:val="en-US"/>
        </w:rPr>
      </w:pPr>
    </w:p>
    <w:p w:rsidR="00CF2B07" w:rsidRPr="003229CC" w:rsidRDefault="00CF2B07" w:rsidP="00595D18">
      <w:pPr>
        <w:shd w:val="clear" w:color="auto" w:fill="FFFFFF"/>
        <w:spacing w:line="360" w:lineRule="auto"/>
        <w:ind w:firstLine="568"/>
        <w:contextualSpacing/>
        <w:jc w:val="both"/>
        <w:rPr>
          <w:rFonts w:ascii="Times New Roman" w:hAnsi="Times New Roman"/>
          <w:b/>
          <w:spacing w:val="12"/>
          <w:sz w:val="28"/>
          <w:szCs w:val="28"/>
          <w:lang w:val="en-US"/>
        </w:rPr>
      </w:pPr>
    </w:p>
    <w:p w:rsidR="00CF2B07" w:rsidRPr="003229CC" w:rsidRDefault="00CF2B07" w:rsidP="00595D18">
      <w:pPr>
        <w:shd w:val="clear" w:color="auto" w:fill="FFFFFF"/>
        <w:spacing w:line="360" w:lineRule="auto"/>
        <w:ind w:firstLine="568"/>
        <w:contextualSpacing/>
        <w:jc w:val="both"/>
        <w:rPr>
          <w:rFonts w:ascii="Times New Roman" w:hAnsi="Times New Roman"/>
          <w:b/>
          <w:spacing w:val="12"/>
          <w:sz w:val="28"/>
          <w:szCs w:val="28"/>
          <w:lang w:val="en-US"/>
        </w:rPr>
      </w:pPr>
    </w:p>
    <w:p w:rsidR="00CF2B07" w:rsidRPr="003229CC" w:rsidRDefault="00CF2B07" w:rsidP="00595D18">
      <w:pPr>
        <w:shd w:val="clear" w:color="auto" w:fill="FFFFFF"/>
        <w:spacing w:line="360" w:lineRule="auto"/>
        <w:ind w:firstLine="568"/>
        <w:contextualSpacing/>
        <w:jc w:val="both"/>
        <w:rPr>
          <w:rFonts w:ascii="Times New Roman" w:hAnsi="Times New Roman"/>
          <w:b/>
          <w:spacing w:val="12"/>
          <w:sz w:val="28"/>
          <w:szCs w:val="28"/>
          <w:lang w:val="en-US"/>
        </w:rPr>
      </w:pPr>
    </w:p>
    <w:p w:rsidR="00CF2B07" w:rsidRPr="003229CC" w:rsidRDefault="00CF2B07" w:rsidP="00595D18">
      <w:pPr>
        <w:shd w:val="clear" w:color="auto" w:fill="FFFFFF"/>
        <w:spacing w:line="360" w:lineRule="auto"/>
        <w:ind w:firstLine="568"/>
        <w:contextualSpacing/>
        <w:jc w:val="both"/>
        <w:rPr>
          <w:rFonts w:ascii="Times New Roman" w:hAnsi="Times New Roman"/>
          <w:b/>
          <w:spacing w:val="12"/>
          <w:sz w:val="28"/>
          <w:szCs w:val="28"/>
          <w:lang w:val="en-US"/>
        </w:rPr>
      </w:pPr>
    </w:p>
    <w:p w:rsidR="00CF2B07" w:rsidRPr="00121A94" w:rsidRDefault="00CF2B07" w:rsidP="00595D18">
      <w:pPr>
        <w:shd w:val="clear" w:color="auto" w:fill="FFFFFF"/>
        <w:spacing w:line="360" w:lineRule="auto"/>
        <w:ind w:firstLine="568"/>
        <w:contextualSpacing/>
        <w:jc w:val="center"/>
        <w:rPr>
          <w:rFonts w:ascii="Times New Roman" w:hAnsi="Times New Roman"/>
          <w:b/>
          <w:spacing w:val="12"/>
          <w:sz w:val="32"/>
          <w:szCs w:val="32"/>
          <w:lang w:val="en-US"/>
        </w:rPr>
      </w:pPr>
    </w:p>
    <w:p w:rsidR="00CF2B07" w:rsidRPr="00121A94" w:rsidRDefault="00CF2B07" w:rsidP="00595D18">
      <w:pPr>
        <w:shd w:val="clear" w:color="auto" w:fill="FFFFFF"/>
        <w:spacing w:line="360" w:lineRule="auto"/>
        <w:ind w:firstLine="568"/>
        <w:contextualSpacing/>
        <w:jc w:val="center"/>
        <w:rPr>
          <w:rFonts w:ascii="Times New Roman" w:hAnsi="Times New Roman"/>
          <w:b/>
          <w:spacing w:val="12"/>
          <w:sz w:val="32"/>
          <w:szCs w:val="32"/>
          <w:lang w:val="en-US"/>
        </w:rPr>
      </w:pPr>
    </w:p>
    <w:p w:rsidR="00CF2B07" w:rsidRPr="00121A94" w:rsidRDefault="00CF2B07" w:rsidP="00595D18">
      <w:pPr>
        <w:shd w:val="clear" w:color="auto" w:fill="FFFFFF"/>
        <w:spacing w:line="360" w:lineRule="auto"/>
        <w:ind w:firstLine="568"/>
        <w:contextualSpacing/>
        <w:jc w:val="center"/>
        <w:rPr>
          <w:rFonts w:ascii="Times New Roman" w:hAnsi="Times New Roman"/>
          <w:b/>
          <w:spacing w:val="12"/>
          <w:sz w:val="32"/>
          <w:szCs w:val="32"/>
          <w:lang w:val="en-US"/>
        </w:rPr>
      </w:pPr>
    </w:p>
    <w:p w:rsidR="00CF2B07" w:rsidRPr="00121A94" w:rsidRDefault="00CF2B07" w:rsidP="00595D18">
      <w:pPr>
        <w:shd w:val="clear" w:color="auto" w:fill="FFFFFF"/>
        <w:spacing w:line="360" w:lineRule="auto"/>
        <w:ind w:firstLine="568"/>
        <w:contextualSpacing/>
        <w:jc w:val="center"/>
        <w:rPr>
          <w:rFonts w:ascii="Times New Roman" w:hAnsi="Times New Roman"/>
          <w:b/>
          <w:spacing w:val="12"/>
          <w:sz w:val="32"/>
          <w:szCs w:val="32"/>
          <w:lang w:val="en-US"/>
        </w:rPr>
      </w:pPr>
    </w:p>
    <w:p w:rsidR="00CF2B07" w:rsidRDefault="00CF2B07" w:rsidP="00595D18">
      <w:pPr>
        <w:shd w:val="clear" w:color="auto" w:fill="FFFFFF"/>
        <w:spacing w:line="360" w:lineRule="auto"/>
        <w:ind w:firstLine="568"/>
        <w:contextualSpacing/>
        <w:jc w:val="center"/>
        <w:rPr>
          <w:rFonts w:ascii="Times New Roman" w:hAnsi="Times New Roman"/>
          <w:b/>
          <w:sz w:val="32"/>
          <w:szCs w:val="32"/>
        </w:rPr>
      </w:pPr>
      <w:r w:rsidRPr="00611096">
        <w:rPr>
          <w:rFonts w:ascii="Times New Roman" w:hAnsi="Times New Roman"/>
          <w:b/>
          <w:spacing w:val="12"/>
          <w:sz w:val="36"/>
          <w:szCs w:val="36"/>
        </w:rPr>
        <w:t>Разработка</w:t>
      </w:r>
      <w:r w:rsidRPr="00966A4B">
        <w:rPr>
          <w:rFonts w:ascii="Times New Roman" w:hAnsi="Times New Roman"/>
          <w:b/>
          <w:spacing w:val="12"/>
          <w:sz w:val="36"/>
          <w:szCs w:val="36"/>
        </w:rPr>
        <w:t xml:space="preserve"> </w:t>
      </w:r>
      <w:r>
        <w:rPr>
          <w:rFonts w:ascii="Times New Roman" w:hAnsi="Times New Roman"/>
          <w:b/>
          <w:spacing w:val="12"/>
          <w:sz w:val="36"/>
          <w:szCs w:val="36"/>
        </w:rPr>
        <w:t xml:space="preserve">открытого </w:t>
      </w:r>
      <w:r w:rsidRPr="00611096">
        <w:rPr>
          <w:rFonts w:ascii="Times New Roman" w:hAnsi="Times New Roman"/>
          <w:b/>
          <w:spacing w:val="12"/>
          <w:sz w:val="36"/>
          <w:szCs w:val="36"/>
        </w:rPr>
        <w:t>урока</w:t>
      </w:r>
      <w:r w:rsidRPr="00966A4B">
        <w:rPr>
          <w:rFonts w:ascii="Times New Roman" w:hAnsi="Times New Roman"/>
          <w:b/>
          <w:spacing w:val="12"/>
          <w:sz w:val="36"/>
          <w:szCs w:val="36"/>
        </w:rPr>
        <w:t xml:space="preserve"> </w:t>
      </w:r>
      <w:r>
        <w:rPr>
          <w:rFonts w:ascii="Times New Roman" w:hAnsi="Times New Roman"/>
          <w:b/>
          <w:spacing w:val="12"/>
          <w:sz w:val="36"/>
          <w:szCs w:val="36"/>
        </w:rPr>
        <w:t xml:space="preserve">для </w:t>
      </w:r>
      <w:r>
        <w:rPr>
          <w:rFonts w:ascii="Times New Roman" w:hAnsi="Times New Roman"/>
          <w:b/>
          <w:sz w:val="32"/>
          <w:szCs w:val="32"/>
        </w:rPr>
        <w:t>9 класса</w:t>
      </w:r>
    </w:p>
    <w:p w:rsidR="00CF2B07" w:rsidRPr="00966A4B" w:rsidRDefault="00CF2B07" w:rsidP="00595D18">
      <w:pPr>
        <w:shd w:val="clear" w:color="auto" w:fill="FFFFFF"/>
        <w:spacing w:line="360" w:lineRule="auto"/>
        <w:ind w:firstLine="568"/>
        <w:contextualSpacing/>
        <w:jc w:val="center"/>
        <w:rPr>
          <w:rFonts w:ascii="Times New Roman" w:hAnsi="Times New Roman"/>
          <w:b/>
          <w:spacing w:val="12"/>
          <w:sz w:val="36"/>
          <w:szCs w:val="36"/>
        </w:rPr>
      </w:pPr>
      <w:r w:rsidRPr="00611096">
        <w:rPr>
          <w:rFonts w:ascii="Times New Roman" w:hAnsi="Times New Roman"/>
          <w:b/>
          <w:spacing w:val="12"/>
          <w:sz w:val="36"/>
          <w:szCs w:val="36"/>
        </w:rPr>
        <w:t xml:space="preserve"> по</w:t>
      </w:r>
      <w:r w:rsidRPr="00966A4B">
        <w:rPr>
          <w:rFonts w:ascii="Times New Roman" w:hAnsi="Times New Roman"/>
          <w:b/>
          <w:spacing w:val="12"/>
          <w:sz w:val="36"/>
          <w:szCs w:val="36"/>
        </w:rPr>
        <w:t xml:space="preserve"> </w:t>
      </w:r>
      <w:r w:rsidRPr="00611096">
        <w:rPr>
          <w:rFonts w:ascii="Times New Roman" w:hAnsi="Times New Roman"/>
          <w:b/>
          <w:spacing w:val="12"/>
          <w:sz w:val="36"/>
          <w:szCs w:val="36"/>
        </w:rPr>
        <w:t>теме</w:t>
      </w:r>
      <w:r w:rsidRPr="00966A4B">
        <w:rPr>
          <w:rFonts w:ascii="Times New Roman" w:hAnsi="Times New Roman"/>
          <w:b/>
          <w:spacing w:val="12"/>
          <w:sz w:val="36"/>
          <w:szCs w:val="36"/>
        </w:rPr>
        <w:t>:</w:t>
      </w:r>
    </w:p>
    <w:p w:rsidR="00CF2B07" w:rsidRPr="00E265CB" w:rsidRDefault="00CF2B07" w:rsidP="00595D18">
      <w:pPr>
        <w:spacing w:after="0" w:line="360" w:lineRule="auto"/>
        <w:contextualSpacing/>
        <w:jc w:val="center"/>
        <w:rPr>
          <w:rFonts w:ascii="Times New Roman" w:hAnsi="Times New Roman"/>
          <w:b/>
          <w:sz w:val="32"/>
          <w:szCs w:val="32"/>
          <w:lang w:val="en-US"/>
        </w:rPr>
      </w:pPr>
      <w:r w:rsidRPr="003229CC">
        <w:rPr>
          <w:rFonts w:ascii="Times New Roman" w:hAnsi="Times New Roman"/>
          <w:b/>
          <w:sz w:val="32"/>
          <w:szCs w:val="32"/>
          <w:lang w:val="en-US"/>
        </w:rPr>
        <w:t>“Printed Pag</w:t>
      </w:r>
      <w:r>
        <w:rPr>
          <w:rFonts w:ascii="Times New Roman" w:hAnsi="Times New Roman"/>
          <w:b/>
          <w:sz w:val="32"/>
          <w:szCs w:val="32"/>
          <w:lang w:val="en-US"/>
        </w:rPr>
        <w:t>es: Books, Magazines, Newspapers</w:t>
      </w:r>
      <w:r w:rsidRPr="003229CC">
        <w:rPr>
          <w:rFonts w:ascii="Times New Roman" w:hAnsi="Times New Roman"/>
          <w:b/>
          <w:sz w:val="32"/>
          <w:szCs w:val="32"/>
          <w:lang w:val="en-US"/>
        </w:rPr>
        <w:t>”</w:t>
      </w:r>
    </w:p>
    <w:p w:rsidR="00CF2B07" w:rsidRPr="003229CC" w:rsidRDefault="00CF2B07" w:rsidP="00595D18">
      <w:pPr>
        <w:spacing w:after="0" w:line="360" w:lineRule="auto"/>
        <w:contextualSpacing/>
        <w:jc w:val="center"/>
        <w:rPr>
          <w:rFonts w:ascii="Times New Roman" w:hAnsi="Times New Roman"/>
          <w:b/>
          <w:sz w:val="32"/>
          <w:szCs w:val="32"/>
          <w:lang w:val="en-US"/>
        </w:rPr>
      </w:pPr>
      <w:r>
        <w:rPr>
          <w:rFonts w:ascii="Times New Roman" w:hAnsi="Times New Roman"/>
          <w:b/>
          <w:sz w:val="32"/>
          <w:szCs w:val="32"/>
        </w:rPr>
        <w:t>(Печатные страницы: Книги, журналы, газеты)</w:t>
      </w:r>
      <w:r w:rsidRPr="003229CC">
        <w:rPr>
          <w:rFonts w:ascii="Times New Roman" w:hAnsi="Times New Roman"/>
          <w:b/>
          <w:sz w:val="32"/>
          <w:szCs w:val="32"/>
          <w:lang w:val="en-US"/>
        </w:rPr>
        <w:t xml:space="preserve"> </w:t>
      </w:r>
    </w:p>
    <w:p w:rsidR="00CF2B07" w:rsidRPr="003229CC" w:rsidRDefault="00CF2B07" w:rsidP="00595D18">
      <w:pPr>
        <w:spacing w:after="0" w:line="360" w:lineRule="auto"/>
        <w:contextualSpacing/>
        <w:jc w:val="center"/>
        <w:rPr>
          <w:rFonts w:ascii="Times New Roman" w:hAnsi="Times New Roman"/>
          <w:b/>
          <w:sz w:val="32"/>
          <w:szCs w:val="32"/>
        </w:rPr>
      </w:pPr>
      <w:r w:rsidRPr="003229CC">
        <w:rPr>
          <w:rFonts w:ascii="Times New Roman" w:hAnsi="Times New Roman"/>
          <w:b/>
          <w:sz w:val="32"/>
          <w:szCs w:val="32"/>
        </w:rPr>
        <w:t>составлен на основе УМК</w:t>
      </w:r>
    </w:p>
    <w:p w:rsidR="00CF2B07" w:rsidRDefault="00CF2B07" w:rsidP="00595D18">
      <w:pPr>
        <w:spacing w:after="0" w:line="360" w:lineRule="auto"/>
        <w:contextualSpacing/>
        <w:jc w:val="center"/>
        <w:rPr>
          <w:rFonts w:ascii="Times New Roman" w:hAnsi="Times New Roman"/>
          <w:b/>
          <w:sz w:val="32"/>
          <w:szCs w:val="32"/>
        </w:rPr>
      </w:pPr>
      <w:r w:rsidRPr="003229CC">
        <w:rPr>
          <w:rFonts w:ascii="Times New Roman" w:hAnsi="Times New Roman"/>
          <w:b/>
          <w:sz w:val="32"/>
          <w:szCs w:val="32"/>
        </w:rPr>
        <w:t>«Новый курс английс</w:t>
      </w:r>
      <w:r>
        <w:rPr>
          <w:rFonts w:ascii="Times New Roman" w:hAnsi="Times New Roman"/>
          <w:b/>
          <w:sz w:val="32"/>
          <w:szCs w:val="32"/>
        </w:rPr>
        <w:t>кого языка для российских школ»,</w:t>
      </w:r>
    </w:p>
    <w:p w:rsidR="00CF2B07" w:rsidRPr="003229CC" w:rsidRDefault="00CF2B07" w:rsidP="00595D18">
      <w:pPr>
        <w:spacing w:after="0" w:line="360" w:lineRule="auto"/>
        <w:contextualSpacing/>
        <w:jc w:val="center"/>
        <w:rPr>
          <w:rFonts w:ascii="Times New Roman" w:hAnsi="Times New Roman"/>
          <w:b/>
          <w:sz w:val="32"/>
          <w:szCs w:val="32"/>
        </w:rPr>
      </w:pPr>
      <w:r>
        <w:rPr>
          <w:rFonts w:ascii="Times New Roman" w:hAnsi="Times New Roman"/>
          <w:b/>
          <w:sz w:val="32"/>
          <w:szCs w:val="32"/>
        </w:rPr>
        <w:t xml:space="preserve"> </w:t>
      </w:r>
    </w:p>
    <w:p w:rsidR="00CF2B07" w:rsidRPr="003229CC" w:rsidRDefault="00CF2B07" w:rsidP="00595D18">
      <w:pPr>
        <w:spacing w:after="0" w:line="360" w:lineRule="auto"/>
        <w:contextualSpacing/>
        <w:jc w:val="center"/>
        <w:rPr>
          <w:rFonts w:ascii="Times New Roman" w:hAnsi="Times New Roman"/>
          <w:b/>
          <w:sz w:val="32"/>
          <w:szCs w:val="32"/>
        </w:rPr>
      </w:pPr>
      <w:r w:rsidRPr="003229CC">
        <w:rPr>
          <w:rFonts w:ascii="Times New Roman" w:hAnsi="Times New Roman"/>
          <w:b/>
          <w:sz w:val="32"/>
          <w:szCs w:val="32"/>
        </w:rPr>
        <w:t>(Авторы: О.В. Афанасьева, И.В. Михеева)</w:t>
      </w:r>
    </w:p>
    <w:p w:rsidR="00CF2B07" w:rsidRPr="001F643A" w:rsidRDefault="00CF2B07" w:rsidP="00595D18">
      <w:pPr>
        <w:shd w:val="clear" w:color="auto" w:fill="FFFFFF"/>
        <w:spacing w:line="360" w:lineRule="auto"/>
        <w:ind w:firstLine="568"/>
        <w:contextualSpacing/>
        <w:jc w:val="center"/>
        <w:rPr>
          <w:rFonts w:ascii="Times New Roman" w:hAnsi="Times New Roman"/>
          <w:b/>
          <w:spacing w:val="12"/>
          <w:sz w:val="32"/>
          <w:szCs w:val="32"/>
        </w:rPr>
      </w:pPr>
    </w:p>
    <w:p w:rsidR="00CF2B07" w:rsidRDefault="00CF2B07" w:rsidP="00595D18">
      <w:pPr>
        <w:shd w:val="clear" w:color="auto" w:fill="FFFFFF"/>
        <w:spacing w:line="360" w:lineRule="auto"/>
        <w:contextualSpacing/>
        <w:rPr>
          <w:rFonts w:ascii="Times New Roman" w:hAnsi="Times New Roman"/>
          <w:b/>
          <w:spacing w:val="12"/>
          <w:sz w:val="28"/>
          <w:szCs w:val="28"/>
        </w:rPr>
      </w:pPr>
    </w:p>
    <w:p w:rsidR="00CF2B07" w:rsidRDefault="00CF2B07" w:rsidP="00595D18">
      <w:pPr>
        <w:shd w:val="clear" w:color="auto" w:fill="FFFFFF"/>
        <w:spacing w:line="360" w:lineRule="auto"/>
        <w:contextualSpacing/>
        <w:rPr>
          <w:rFonts w:ascii="Times New Roman" w:hAnsi="Times New Roman"/>
          <w:b/>
          <w:spacing w:val="12"/>
          <w:sz w:val="28"/>
          <w:szCs w:val="28"/>
        </w:rPr>
      </w:pPr>
    </w:p>
    <w:p w:rsidR="00CF2B07" w:rsidRDefault="00CF2B07" w:rsidP="00595D18">
      <w:pPr>
        <w:shd w:val="clear" w:color="auto" w:fill="FFFFFF"/>
        <w:spacing w:line="360" w:lineRule="auto"/>
        <w:contextualSpacing/>
        <w:rPr>
          <w:rFonts w:ascii="Times New Roman" w:hAnsi="Times New Roman"/>
          <w:b/>
          <w:spacing w:val="12"/>
          <w:sz w:val="28"/>
          <w:szCs w:val="28"/>
        </w:rPr>
      </w:pPr>
    </w:p>
    <w:p w:rsidR="00CF2B07" w:rsidRDefault="00CF2B07" w:rsidP="00595D18">
      <w:pPr>
        <w:shd w:val="clear" w:color="auto" w:fill="FFFFFF"/>
        <w:spacing w:line="360" w:lineRule="auto"/>
        <w:contextualSpacing/>
        <w:rPr>
          <w:rFonts w:ascii="Times New Roman" w:hAnsi="Times New Roman"/>
          <w:b/>
          <w:spacing w:val="12"/>
          <w:sz w:val="28"/>
          <w:szCs w:val="28"/>
        </w:rPr>
      </w:pPr>
    </w:p>
    <w:p w:rsidR="00CF2B07" w:rsidRPr="00D166BD" w:rsidRDefault="00CF2B07" w:rsidP="003229CC">
      <w:pPr>
        <w:shd w:val="clear" w:color="auto" w:fill="FFFFFF"/>
        <w:spacing w:line="360" w:lineRule="auto"/>
        <w:ind w:firstLine="568"/>
        <w:contextualSpacing/>
        <w:jc w:val="right"/>
        <w:rPr>
          <w:rFonts w:ascii="Times New Roman" w:hAnsi="Times New Roman"/>
          <w:spacing w:val="12"/>
          <w:sz w:val="28"/>
          <w:szCs w:val="28"/>
        </w:rPr>
      </w:pPr>
      <w:r w:rsidRPr="00D166BD">
        <w:rPr>
          <w:rFonts w:ascii="Times New Roman" w:hAnsi="Times New Roman"/>
          <w:spacing w:val="12"/>
          <w:sz w:val="28"/>
          <w:szCs w:val="28"/>
        </w:rPr>
        <w:t>Учитель английского языка</w:t>
      </w:r>
    </w:p>
    <w:p w:rsidR="00CF2B07" w:rsidRPr="004B02FC" w:rsidRDefault="00CF2B07" w:rsidP="00595D18">
      <w:pPr>
        <w:shd w:val="clear" w:color="auto" w:fill="FFFFFF"/>
        <w:spacing w:line="360" w:lineRule="auto"/>
        <w:ind w:firstLine="568"/>
        <w:contextualSpacing/>
        <w:jc w:val="right"/>
        <w:rPr>
          <w:rFonts w:ascii="Times New Roman" w:hAnsi="Times New Roman"/>
          <w:spacing w:val="12"/>
          <w:sz w:val="28"/>
          <w:szCs w:val="28"/>
        </w:rPr>
      </w:pPr>
      <w:r>
        <w:rPr>
          <w:rFonts w:ascii="Times New Roman" w:hAnsi="Times New Roman"/>
          <w:spacing w:val="12"/>
          <w:sz w:val="28"/>
          <w:szCs w:val="28"/>
        </w:rPr>
        <w:t>Абдусамадова Рукият Магомедовна</w:t>
      </w:r>
    </w:p>
    <w:p w:rsidR="00CF2B07" w:rsidRPr="004B02FC" w:rsidRDefault="00CF2B07" w:rsidP="00595D18">
      <w:pPr>
        <w:shd w:val="clear" w:color="auto" w:fill="FFFFFF"/>
        <w:spacing w:line="360" w:lineRule="auto"/>
        <w:ind w:firstLine="568"/>
        <w:contextualSpacing/>
        <w:jc w:val="right"/>
        <w:rPr>
          <w:rFonts w:ascii="Times New Roman" w:hAnsi="Times New Roman"/>
          <w:spacing w:val="12"/>
          <w:sz w:val="28"/>
          <w:szCs w:val="28"/>
        </w:rPr>
      </w:pPr>
      <w:r>
        <w:rPr>
          <w:rFonts w:ascii="Times New Roman" w:hAnsi="Times New Roman"/>
          <w:spacing w:val="12"/>
          <w:sz w:val="28"/>
          <w:szCs w:val="28"/>
        </w:rPr>
        <w:t>МКОУ «Аймаумахинская СОШ»</w:t>
      </w:r>
    </w:p>
    <w:p w:rsidR="00CF2B07" w:rsidRDefault="00CF2B07" w:rsidP="00595D18">
      <w:pPr>
        <w:shd w:val="clear" w:color="auto" w:fill="FFFFFF"/>
        <w:spacing w:line="360" w:lineRule="auto"/>
        <w:ind w:firstLine="568"/>
        <w:contextualSpacing/>
        <w:jc w:val="center"/>
        <w:rPr>
          <w:rFonts w:ascii="Times New Roman" w:hAnsi="Times New Roman"/>
          <w:spacing w:val="12"/>
          <w:sz w:val="28"/>
          <w:szCs w:val="28"/>
        </w:rPr>
      </w:pPr>
    </w:p>
    <w:p w:rsidR="00CF2B07" w:rsidRDefault="00CF2B07" w:rsidP="00595D18">
      <w:pPr>
        <w:shd w:val="clear" w:color="auto" w:fill="FFFFFF"/>
        <w:spacing w:line="360" w:lineRule="auto"/>
        <w:ind w:firstLine="568"/>
        <w:contextualSpacing/>
        <w:jc w:val="center"/>
        <w:rPr>
          <w:rFonts w:ascii="Times New Roman" w:hAnsi="Times New Roman"/>
          <w:spacing w:val="12"/>
          <w:sz w:val="28"/>
          <w:szCs w:val="28"/>
        </w:rPr>
      </w:pPr>
    </w:p>
    <w:p w:rsidR="00CF2B07" w:rsidRDefault="00CF2B07" w:rsidP="00595D18">
      <w:pPr>
        <w:shd w:val="clear" w:color="auto" w:fill="FFFFFF"/>
        <w:spacing w:line="360" w:lineRule="auto"/>
        <w:ind w:firstLine="568"/>
        <w:contextualSpacing/>
        <w:jc w:val="center"/>
        <w:rPr>
          <w:rFonts w:ascii="Times New Roman" w:hAnsi="Times New Roman"/>
          <w:spacing w:val="12"/>
          <w:sz w:val="28"/>
          <w:szCs w:val="28"/>
        </w:rPr>
      </w:pPr>
    </w:p>
    <w:p w:rsidR="00CF2B07" w:rsidRPr="004B02FC" w:rsidRDefault="00CF2B07" w:rsidP="00595D18">
      <w:pPr>
        <w:shd w:val="clear" w:color="auto" w:fill="FFFFFF"/>
        <w:spacing w:line="360" w:lineRule="auto"/>
        <w:ind w:firstLine="568"/>
        <w:contextualSpacing/>
        <w:jc w:val="center"/>
        <w:rPr>
          <w:rFonts w:ascii="Times New Roman" w:hAnsi="Times New Roman"/>
          <w:spacing w:val="12"/>
          <w:sz w:val="28"/>
          <w:szCs w:val="28"/>
        </w:rPr>
      </w:pPr>
    </w:p>
    <w:p w:rsidR="00CF2B07" w:rsidRDefault="00CF2B07" w:rsidP="00595D18">
      <w:pPr>
        <w:shd w:val="clear" w:color="auto" w:fill="FFFFFF"/>
        <w:spacing w:line="360" w:lineRule="auto"/>
        <w:ind w:firstLine="568"/>
        <w:contextualSpacing/>
        <w:jc w:val="center"/>
        <w:rPr>
          <w:rFonts w:ascii="Times New Roman" w:hAnsi="Times New Roman"/>
          <w:spacing w:val="12"/>
          <w:sz w:val="28"/>
          <w:szCs w:val="28"/>
        </w:rPr>
      </w:pPr>
    </w:p>
    <w:p w:rsidR="00CF2B07" w:rsidRDefault="00CF2B07" w:rsidP="00595D18">
      <w:pPr>
        <w:shd w:val="clear" w:color="auto" w:fill="FFFFFF"/>
        <w:spacing w:line="360" w:lineRule="auto"/>
        <w:ind w:firstLine="568"/>
        <w:contextualSpacing/>
        <w:jc w:val="center"/>
        <w:rPr>
          <w:rFonts w:ascii="Times New Roman" w:hAnsi="Times New Roman"/>
          <w:spacing w:val="12"/>
          <w:sz w:val="28"/>
          <w:szCs w:val="28"/>
        </w:rPr>
      </w:pPr>
    </w:p>
    <w:p w:rsidR="00CF2B07" w:rsidRPr="003229CC" w:rsidRDefault="00CF2B07" w:rsidP="003229CC">
      <w:pPr>
        <w:shd w:val="clear" w:color="auto" w:fill="FFFFFF"/>
        <w:spacing w:line="360" w:lineRule="auto"/>
        <w:ind w:firstLine="568"/>
        <w:contextualSpacing/>
        <w:jc w:val="center"/>
        <w:rPr>
          <w:rFonts w:ascii="Times New Roman" w:hAnsi="Times New Roman"/>
          <w:spacing w:val="12"/>
          <w:sz w:val="28"/>
          <w:szCs w:val="28"/>
        </w:rPr>
      </w:pPr>
      <w:r>
        <w:rPr>
          <w:rFonts w:ascii="Times New Roman" w:hAnsi="Times New Roman"/>
          <w:spacing w:val="12"/>
          <w:sz w:val="28"/>
          <w:szCs w:val="28"/>
        </w:rPr>
        <w:t>2016г.</w:t>
      </w:r>
    </w:p>
    <w:sectPr w:rsidR="00CF2B07" w:rsidRPr="003229CC" w:rsidSect="003F6D58">
      <w:pgSz w:w="11906" w:h="16838"/>
      <w:pgMar w:top="568"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l?r ??Ѓfc"/>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A4C45"/>
    <w:multiLevelType w:val="hybridMultilevel"/>
    <w:tmpl w:val="53CAEAD2"/>
    <w:lvl w:ilvl="0" w:tplc="C9C2B25E">
      <w:start w:val="1"/>
      <w:numFmt w:val="decimal"/>
      <w:lvlText w:val="%1."/>
      <w:lvlJc w:val="left"/>
      <w:pPr>
        <w:tabs>
          <w:tab w:val="num" w:pos="544"/>
        </w:tabs>
        <w:ind w:left="544" w:hanging="360"/>
      </w:pPr>
      <w:rPr>
        <w:rFonts w:cs="Times New Roman" w:hint="default"/>
      </w:rPr>
    </w:lvl>
    <w:lvl w:ilvl="1" w:tplc="04190019" w:tentative="1">
      <w:start w:val="1"/>
      <w:numFmt w:val="lowerLetter"/>
      <w:lvlText w:val="%2."/>
      <w:lvlJc w:val="left"/>
      <w:pPr>
        <w:tabs>
          <w:tab w:val="num" w:pos="1264"/>
        </w:tabs>
        <w:ind w:left="1264" w:hanging="360"/>
      </w:pPr>
      <w:rPr>
        <w:rFonts w:cs="Times New Roman"/>
      </w:rPr>
    </w:lvl>
    <w:lvl w:ilvl="2" w:tplc="0419001B" w:tentative="1">
      <w:start w:val="1"/>
      <w:numFmt w:val="lowerRoman"/>
      <w:lvlText w:val="%3."/>
      <w:lvlJc w:val="right"/>
      <w:pPr>
        <w:tabs>
          <w:tab w:val="num" w:pos="1984"/>
        </w:tabs>
        <w:ind w:left="1984" w:hanging="180"/>
      </w:pPr>
      <w:rPr>
        <w:rFonts w:cs="Times New Roman"/>
      </w:rPr>
    </w:lvl>
    <w:lvl w:ilvl="3" w:tplc="0419000F" w:tentative="1">
      <w:start w:val="1"/>
      <w:numFmt w:val="decimal"/>
      <w:lvlText w:val="%4."/>
      <w:lvlJc w:val="left"/>
      <w:pPr>
        <w:tabs>
          <w:tab w:val="num" w:pos="2704"/>
        </w:tabs>
        <w:ind w:left="2704" w:hanging="360"/>
      </w:pPr>
      <w:rPr>
        <w:rFonts w:cs="Times New Roman"/>
      </w:rPr>
    </w:lvl>
    <w:lvl w:ilvl="4" w:tplc="04190019" w:tentative="1">
      <w:start w:val="1"/>
      <w:numFmt w:val="lowerLetter"/>
      <w:lvlText w:val="%5."/>
      <w:lvlJc w:val="left"/>
      <w:pPr>
        <w:tabs>
          <w:tab w:val="num" w:pos="3424"/>
        </w:tabs>
        <w:ind w:left="3424" w:hanging="360"/>
      </w:pPr>
      <w:rPr>
        <w:rFonts w:cs="Times New Roman"/>
      </w:rPr>
    </w:lvl>
    <w:lvl w:ilvl="5" w:tplc="0419001B" w:tentative="1">
      <w:start w:val="1"/>
      <w:numFmt w:val="lowerRoman"/>
      <w:lvlText w:val="%6."/>
      <w:lvlJc w:val="right"/>
      <w:pPr>
        <w:tabs>
          <w:tab w:val="num" w:pos="4144"/>
        </w:tabs>
        <w:ind w:left="4144" w:hanging="180"/>
      </w:pPr>
      <w:rPr>
        <w:rFonts w:cs="Times New Roman"/>
      </w:rPr>
    </w:lvl>
    <w:lvl w:ilvl="6" w:tplc="0419000F" w:tentative="1">
      <w:start w:val="1"/>
      <w:numFmt w:val="decimal"/>
      <w:lvlText w:val="%7."/>
      <w:lvlJc w:val="left"/>
      <w:pPr>
        <w:tabs>
          <w:tab w:val="num" w:pos="4864"/>
        </w:tabs>
        <w:ind w:left="4864" w:hanging="360"/>
      </w:pPr>
      <w:rPr>
        <w:rFonts w:cs="Times New Roman"/>
      </w:rPr>
    </w:lvl>
    <w:lvl w:ilvl="7" w:tplc="04190019" w:tentative="1">
      <w:start w:val="1"/>
      <w:numFmt w:val="lowerLetter"/>
      <w:lvlText w:val="%8."/>
      <w:lvlJc w:val="left"/>
      <w:pPr>
        <w:tabs>
          <w:tab w:val="num" w:pos="5584"/>
        </w:tabs>
        <w:ind w:left="5584" w:hanging="360"/>
      </w:pPr>
      <w:rPr>
        <w:rFonts w:cs="Times New Roman"/>
      </w:rPr>
    </w:lvl>
    <w:lvl w:ilvl="8" w:tplc="0419001B" w:tentative="1">
      <w:start w:val="1"/>
      <w:numFmt w:val="lowerRoman"/>
      <w:lvlText w:val="%9."/>
      <w:lvlJc w:val="right"/>
      <w:pPr>
        <w:tabs>
          <w:tab w:val="num" w:pos="6304"/>
        </w:tabs>
        <w:ind w:left="6304" w:hanging="180"/>
      </w:pPr>
      <w:rPr>
        <w:rFonts w:cs="Times New Roman"/>
      </w:rPr>
    </w:lvl>
  </w:abstractNum>
  <w:abstractNum w:abstractNumId="1">
    <w:nsid w:val="1AB13AD1"/>
    <w:multiLevelType w:val="hybridMultilevel"/>
    <w:tmpl w:val="AFACE446"/>
    <w:lvl w:ilvl="0" w:tplc="9E664F68">
      <w:start w:val="1"/>
      <w:numFmt w:val="decimal"/>
      <w:lvlText w:val="%1."/>
      <w:lvlJc w:val="left"/>
      <w:pPr>
        <w:ind w:left="546" w:hanging="360"/>
      </w:pPr>
      <w:rPr>
        <w:rFonts w:cs="Times New Roman" w:hint="default"/>
      </w:rPr>
    </w:lvl>
    <w:lvl w:ilvl="1" w:tplc="04190019" w:tentative="1">
      <w:start w:val="1"/>
      <w:numFmt w:val="lowerLetter"/>
      <w:lvlText w:val="%2."/>
      <w:lvlJc w:val="left"/>
      <w:pPr>
        <w:ind w:left="1266" w:hanging="360"/>
      </w:pPr>
      <w:rPr>
        <w:rFonts w:cs="Times New Roman"/>
      </w:rPr>
    </w:lvl>
    <w:lvl w:ilvl="2" w:tplc="0419001B" w:tentative="1">
      <w:start w:val="1"/>
      <w:numFmt w:val="lowerRoman"/>
      <w:lvlText w:val="%3."/>
      <w:lvlJc w:val="right"/>
      <w:pPr>
        <w:ind w:left="1986" w:hanging="180"/>
      </w:pPr>
      <w:rPr>
        <w:rFonts w:cs="Times New Roman"/>
      </w:rPr>
    </w:lvl>
    <w:lvl w:ilvl="3" w:tplc="0419000F" w:tentative="1">
      <w:start w:val="1"/>
      <w:numFmt w:val="decimal"/>
      <w:lvlText w:val="%4."/>
      <w:lvlJc w:val="left"/>
      <w:pPr>
        <w:ind w:left="2706" w:hanging="360"/>
      </w:pPr>
      <w:rPr>
        <w:rFonts w:cs="Times New Roman"/>
      </w:rPr>
    </w:lvl>
    <w:lvl w:ilvl="4" w:tplc="04190019" w:tentative="1">
      <w:start w:val="1"/>
      <w:numFmt w:val="lowerLetter"/>
      <w:lvlText w:val="%5."/>
      <w:lvlJc w:val="left"/>
      <w:pPr>
        <w:ind w:left="3426" w:hanging="360"/>
      </w:pPr>
      <w:rPr>
        <w:rFonts w:cs="Times New Roman"/>
      </w:rPr>
    </w:lvl>
    <w:lvl w:ilvl="5" w:tplc="0419001B" w:tentative="1">
      <w:start w:val="1"/>
      <w:numFmt w:val="lowerRoman"/>
      <w:lvlText w:val="%6."/>
      <w:lvlJc w:val="right"/>
      <w:pPr>
        <w:ind w:left="4146" w:hanging="180"/>
      </w:pPr>
      <w:rPr>
        <w:rFonts w:cs="Times New Roman"/>
      </w:rPr>
    </w:lvl>
    <w:lvl w:ilvl="6" w:tplc="0419000F" w:tentative="1">
      <w:start w:val="1"/>
      <w:numFmt w:val="decimal"/>
      <w:lvlText w:val="%7."/>
      <w:lvlJc w:val="left"/>
      <w:pPr>
        <w:ind w:left="4866" w:hanging="360"/>
      </w:pPr>
      <w:rPr>
        <w:rFonts w:cs="Times New Roman"/>
      </w:rPr>
    </w:lvl>
    <w:lvl w:ilvl="7" w:tplc="04190019" w:tentative="1">
      <w:start w:val="1"/>
      <w:numFmt w:val="lowerLetter"/>
      <w:lvlText w:val="%8."/>
      <w:lvlJc w:val="left"/>
      <w:pPr>
        <w:ind w:left="5586" w:hanging="360"/>
      </w:pPr>
      <w:rPr>
        <w:rFonts w:cs="Times New Roman"/>
      </w:rPr>
    </w:lvl>
    <w:lvl w:ilvl="8" w:tplc="0419001B" w:tentative="1">
      <w:start w:val="1"/>
      <w:numFmt w:val="lowerRoman"/>
      <w:lvlText w:val="%9."/>
      <w:lvlJc w:val="right"/>
      <w:pPr>
        <w:ind w:left="6306" w:hanging="180"/>
      </w:pPr>
      <w:rPr>
        <w:rFonts w:cs="Times New Roman"/>
      </w:rPr>
    </w:lvl>
  </w:abstractNum>
  <w:abstractNum w:abstractNumId="2">
    <w:nsid w:val="46090966"/>
    <w:multiLevelType w:val="hybridMultilevel"/>
    <w:tmpl w:val="3F0AD8C4"/>
    <w:lvl w:ilvl="0" w:tplc="2222D502">
      <w:start w:val="1"/>
      <w:numFmt w:val="decimal"/>
      <w:lvlText w:val="%1."/>
      <w:lvlJc w:val="left"/>
      <w:pPr>
        <w:ind w:left="677" w:hanging="360"/>
      </w:pPr>
      <w:rPr>
        <w:rFonts w:cs="Times New Roman" w:hint="default"/>
      </w:rPr>
    </w:lvl>
    <w:lvl w:ilvl="1" w:tplc="04190019" w:tentative="1">
      <w:start w:val="1"/>
      <w:numFmt w:val="lowerLetter"/>
      <w:lvlText w:val="%2."/>
      <w:lvlJc w:val="left"/>
      <w:pPr>
        <w:ind w:left="1397" w:hanging="360"/>
      </w:pPr>
      <w:rPr>
        <w:rFonts w:cs="Times New Roman"/>
      </w:rPr>
    </w:lvl>
    <w:lvl w:ilvl="2" w:tplc="0419001B" w:tentative="1">
      <w:start w:val="1"/>
      <w:numFmt w:val="lowerRoman"/>
      <w:lvlText w:val="%3."/>
      <w:lvlJc w:val="right"/>
      <w:pPr>
        <w:ind w:left="2117" w:hanging="180"/>
      </w:pPr>
      <w:rPr>
        <w:rFonts w:cs="Times New Roman"/>
      </w:rPr>
    </w:lvl>
    <w:lvl w:ilvl="3" w:tplc="0419000F" w:tentative="1">
      <w:start w:val="1"/>
      <w:numFmt w:val="decimal"/>
      <w:lvlText w:val="%4."/>
      <w:lvlJc w:val="left"/>
      <w:pPr>
        <w:ind w:left="2837" w:hanging="360"/>
      </w:pPr>
      <w:rPr>
        <w:rFonts w:cs="Times New Roman"/>
      </w:rPr>
    </w:lvl>
    <w:lvl w:ilvl="4" w:tplc="04190019" w:tentative="1">
      <w:start w:val="1"/>
      <w:numFmt w:val="lowerLetter"/>
      <w:lvlText w:val="%5."/>
      <w:lvlJc w:val="left"/>
      <w:pPr>
        <w:ind w:left="3557" w:hanging="360"/>
      </w:pPr>
      <w:rPr>
        <w:rFonts w:cs="Times New Roman"/>
      </w:rPr>
    </w:lvl>
    <w:lvl w:ilvl="5" w:tplc="0419001B" w:tentative="1">
      <w:start w:val="1"/>
      <w:numFmt w:val="lowerRoman"/>
      <w:lvlText w:val="%6."/>
      <w:lvlJc w:val="right"/>
      <w:pPr>
        <w:ind w:left="4277" w:hanging="180"/>
      </w:pPr>
      <w:rPr>
        <w:rFonts w:cs="Times New Roman"/>
      </w:rPr>
    </w:lvl>
    <w:lvl w:ilvl="6" w:tplc="0419000F" w:tentative="1">
      <w:start w:val="1"/>
      <w:numFmt w:val="decimal"/>
      <w:lvlText w:val="%7."/>
      <w:lvlJc w:val="left"/>
      <w:pPr>
        <w:ind w:left="4997" w:hanging="360"/>
      </w:pPr>
      <w:rPr>
        <w:rFonts w:cs="Times New Roman"/>
      </w:rPr>
    </w:lvl>
    <w:lvl w:ilvl="7" w:tplc="04190019" w:tentative="1">
      <w:start w:val="1"/>
      <w:numFmt w:val="lowerLetter"/>
      <w:lvlText w:val="%8."/>
      <w:lvlJc w:val="left"/>
      <w:pPr>
        <w:ind w:left="5717" w:hanging="360"/>
      </w:pPr>
      <w:rPr>
        <w:rFonts w:cs="Times New Roman"/>
      </w:rPr>
    </w:lvl>
    <w:lvl w:ilvl="8" w:tplc="0419001B" w:tentative="1">
      <w:start w:val="1"/>
      <w:numFmt w:val="lowerRoman"/>
      <w:lvlText w:val="%9."/>
      <w:lvlJc w:val="right"/>
      <w:pPr>
        <w:ind w:left="6437" w:hanging="180"/>
      </w:pPr>
      <w:rPr>
        <w:rFonts w:cs="Times New Roman"/>
      </w:rPr>
    </w:lvl>
  </w:abstractNum>
  <w:abstractNum w:abstractNumId="3">
    <w:nsid w:val="5F016336"/>
    <w:multiLevelType w:val="hybridMultilevel"/>
    <w:tmpl w:val="3934F66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5D18"/>
    <w:rsid w:val="00093FC6"/>
    <w:rsid w:val="000D4DBE"/>
    <w:rsid w:val="00102501"/>
    <w:rsid w:val="00121A94"/>
    <w:rsid w:val="001F643A"/>
    <w:rsid w:val="0025066C"/>
    <w:rsid w:val="00295FE0"/>
    <w:rsid w:val="003229CC"/>
    <w:rsid w:val="003F6D58"/>
    <w:rsid w:val="0046296A"/>
    <w:rsid w:val="004B02FC"/>
    <w:rsid w:val="00595D18"/>
    <w:rsid w:val="00611096"/>
    <w:rsid w:val="00620A39"/>
    <w:rsid w:val="0068215F"/>
    <w:rsid w:val="007E247D"/>
    <w:rsid w:val="00835609"/>
    <w:rsid w:val="00885C81"/>
    <w:rsid w:val="00966A4B"/>
    <w:rsid w:val="00B326D3"/>
    <w:rsid w:val="00CC40EE"/>
    <w:rsid w:val="00CF2B07"/>
    <w:rsid w:val="00D166BD"/>
    <w:rsid w:val="00E265CB"/>
    <w:rsid w:val="00F317AC"/>
    <w:rsid w:val="00F718CB"/>
    <w:rsid w:val="00F86873"/>
    <w:rsid w:val="00F9194B"/>
    <w:rsid w:val="00FF58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D1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95D18"/>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95D18"/>
    <w:pPr>
      <w:ind w:left="720"/>
      <w:contextualSpacing/>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TotalTime>
  <Pages>5</Pages>
  <Words>905</Words>
  <Characters>5161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ттт</cp:lastModifiedBy>
  <cp:revision>13</cp:revision>
  <cp:lastPrinted>2018-11-06T06:00:00Z</cp:lastPrinted>
  <dcterms:created xsi:type="dcterms:W3CDTF">2015-01-15T11:48:00Z</dcterms:created>
  <dcterms:modified xsi:type="dcterms:W3CDTF">2018-11-06T06:03:00Z</dcterms:modified>
</cp:coreProperties>
</file>